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2B" w:rsidRPr="00187C4A" w:rsidRDefault="00862A2B" w:rsidP="00862A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2A2B" w:rsidRPr="00187C4A" w:rsidRDefault="00862A2B" w:rsidP="00862A2B">
      <w:pPr>
        <w:tabs>
          <w:tab w:val="left" w:pos="62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87C4A">
        <w:rPr>
          <w:rFonts w:ascii="Times New Roman" w:hAnsi="Times New Roman" w:cs="Times New Roman"/>
          <w:sz w:val="24"/>
          <w:szCs w:val="24"/>
        </w:rPr>
        <w:tab/>
        <w:t xml:space="preserve">Министру образования </w:t>
      </w:r>
    </w:p>
    <w:p w:rsidR="00862A2B" w:rsidRPr="00187C4A" w:rsidRDefault="00862A2B" w:rsidP="00862A2B">
      <w:pPr>
        <w:tabs>
          <w:tab w:val="left" w:pos="62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87C4A">
        <w:rPr>
          <w:rFonts w:ascii="Times New Roman" w:hAnsi="Times New Roman" w:cs="Times New Roman"/>
          <w:sz w:val="24"/>
          <w:szCs w:val="24"/>
        </w:rPr>
        <w:t xml:space="preserve">                                       Пензенской области </w:t>
      </w:r>
    </w:p>
    <w:p w:rsidR="00862A2B" w:rsidRPr="00187C4A" w:rsidRDefault="00211E4F" w:rsidP="00862A2B">
      <w:pPr>
        <w:tabs>
          <w:tab w:val="left" w:pos="62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87C4A">
        <w:rPr>
          <w:rFonts w:ascii="Times New Roman" w:hAnsi="Times New Roman" w:cs="Times New Roman"/>
          <w:sz w:val="24"/>
          <w:szCs w:val="24"/>
        </w:rPr>
        <w:t>Воронкову</w:t>
      </w:r>
      <w:r w:rsidR="009028F2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862A2B" w:rsidRDefault="00376DD6" w:rsidP="00AD7D90">
      <w:pPr>
        <w:tabs>
          <w:tab w:val="left" w:pos="62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87C4A">
        <w:rPr>
          <w:rFonts w:ascii="Times New Roman" w:hAnsi="Times New Roman" w:cs="Times New Roman"/>
          <w:sz w:val="24"/>
          <w:szCs w:val="24"/>
        </w:rPr>
        <w:tab/>
      </w:r>
    </w:p>
    <w:p w:rsidR="00432675" w:rsidRPr="00187C4A" w:rsidRDefault="00432675" w:rsidP="00AD7D90">
      <w:pPr>
        <w:tabs>
          <w:tab w:val="left" w:pos="62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62A2B" w:rsidRPr="00432675" w:rsidRDefault="00862A2B" w:rsidP="0097404B">
      <w:pPr>
        <w:rPr>
          <w:rFonts w:ascii="Times New Roman" w:hAnsi="Times New Roman" w:cs="Times New Roman"/>
          <w:sz w:val="28"/>
          <w:szCs w:val="28"/>
        </w:rPr>
      </w:pPr>
      <w:r w:rsidRPr="00432675">
        <w:rPr>
          <w:rFonts w:ascii="Times New Roman" w:hAnsi="Times New Roman" w:cs="Times New Roman"/>
          <w:sz w:val="28"/>
          <w:szCs w:val="28"/>
        </w:rPr>
        <w:t>Ответ на предписание об устранении нарушений.</w:t>
      </w:r>
    </w:p>
    <w:p w:rsidR="00862A2B" w:rsidRPr="00187C4A" w:rsidRDefault="00862A2B" w:rsidP="0097404B">
      <w:pPr>
        <w:rPr>
          <w:rFonts w:ascii="Times New Roman" w:hAnsi="Times New Roman" w:cs="Times New Roman"/>
          <w:sz w:val="24"/>
          <w:szCs w:val="24"/>
        </w:rPr>
      </w:pPr>
      <w:r w:rsidRPr="00187C4A">
        <w:rPr>
          <w:rFonts w:ascii="Times New Roman" w:hAnsi="Times New Roman" w:cs="Times New Roman"/>
          <w:sz w:val="24"/>
          <w:szCs w:val="24"/>
        </w:rPr>
        <w:t xml:space="preserve">Направляем Вам отчет об исполнении предписания от </w:t>
      </w:r>
      <w:r w:rsidR="00211E4F" w:rsidRPr="00187C4A">
        <w:rPr>
          <w:rFonts w:ascii="Times New Roman" w:hAnsi="Times New Roman" w:cs="Times New Roman"/>
          <w:sz w:val="24"/>
          <w:szCs w:val="24"/>
        </w:rPr>
        <w:t>07.04.2017</w:t>
      </w:r>
      <w:r w:rsidRPr="00187C4A">
        <w:rPr>
          <w:rFonts w:ascii="Times New Roman" w:hAnsi="Times New Roman" w:cs="Times New Roman"/>
          <w:sz w:val="24"/>
          <w:szCs w:val="24"/>
        </w:rPr>
        <w:t>г. №</w:t>
      </w:r>
      <w:r w:rsidR="00211E4F" w:rsidRPr="00187C4A">
        <w:rPr>
          <w:rFonts w:ascii="Times New Roman" w:hAnsi="Times New Roman" w:cs="Times New Roman"/>
          <w:sz w:val="24"/>
          <w:szCs w:val="24"/>
        </w:rPr>
        <w:t>80/2017</w:t>
      </w:r>
    </w:p>
    <w:p w:rsidR="00FC46EE" w:rsidRPr="00187C4A" w:rsidRDefault="00FC46EE" w:rsidP="0097404B">
      <w:pPr>
        <w:rPr>
          <w:rFonts w:ascii="Times New Roman" w:hAnsi="Times New Roman" w:cs="Times New Roman"/>
          <w:sz w:val="24"/>
          <w:szCs w:val="24"/>
        </w:rPr>
      </w:pPr>
      <w:r w:rsidRPr="00187C4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7C4A">
        <w:rPr>
          <w:rFonts w:ascii="Times New Roman" w:hAnsi="Times New Roman" w:cs="Times New Roman"/>
          <w:sz w:val="24"/>
          <w:szCs w:val="24"/>
        </w:rPr>
        <w:t>.</w:t>
      </w:r>
      <w:r w:rsidR="00211E4F" w:rsidRPr="00187C4A">
        <w:rPr>
          <w:rFonts w:ascii="Times New Roman" w:hAnsi="Times New Roman" w:cs="Times New Roman"/>
          <w:sz w:val="24"/>
          <w:szCs w:val="24"/>
        </w:rPr>
        <w:t>1</w:t>
      </w:r>
      <w:r w:rsidRPr="00187C4A">
        <w:rPr>
          <w:rFonts w:ascii="Times New Roman" w:hAnsi="Times New Roman" w:cs="Times New Roman"/>
          <w:sz w:val="24"/>
          <w:szCs w:val="24"/>
        </w:rPr>
        <w:t xml:space="preserve"> </w:t>
      </w:r>
      <w:r w:rsidR="00211E4F" w:rsidRPr="00187C4A">
        <w:rPr>
          <w:rFonts w:ascii="Times New Roman" w:hAnsi="Times New Roman" w:cs="Times New Roman"/>
          <w:sz w:val="24"/>
          <w:szCs w:val="24"/>
        </w:rPr>
        <w:t>Правила внутреннего распорядка для обучающихся разработаны в соответствии с приказом Министерства образования и науки Российской Федерации от 15.03.2013 № 185 «Об утверждении Порядка применения к обучающимся и снятия с обучающихся мер дисциплинарного взыскания» (копия прилагается)</w:t>
      </w:r>
    </w:p>
    <w:p w:rsidR="00F50541" w:rsidRPr="00187C4A" w:rsidRDefault="00211E4F" w:rsidP="00072A7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7C4A">
        <w:rPr>
          <w:rFonts w:ascii="Times New Roman" w:hAnsi="Times New Roman" w:cs="Times New Roman"/>
          <w:sz w:val="24"/>
          <w:szCs w:val="24"/>
        </w:rPr>
        <w:t xml:space="preserve">2. В локальный акт </w:t>
      </w:r>
      <w:r w:rsidR="00F50541" w:rsidRPr="00187C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порядке заполнения, учета и выдачи аттестатов об основном общем и среднем общем образовании и их дубликатов в МБОУ СОШ </w:t>
      </w:r>
      <w:proofErr w:type="spellStart"/>
      <w:r w:rsidR="00F50541" w:rsidRPr="00187C4A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Start"/>
      <w:r w:rsidR="00F50541" w:rsidRPr="00187C4A">
        <w:rPr>
          <w:rFonts w:ascii="Times New Roman" w:hAnsi="Times New Roman" w:cs="Times New Roman"/>
          <w:bCs/>
          <w:color w:val="000000"/>
          <w:sz w:val="24"/>
          <w:szCs w:val="24"/>
        </w:rPr>
        <w:t>.М</w:t>
      </w:r>
      <w:proofErr w:type="gramEnd"/>
      <w:r w:rsidR="00F50541" w:rsidRPr="00187C4A">
        <w:rPr>
          <w:rFonts w:ascii="Times New Roman" w:hAnsi="Times New Roman" w:cs="Times New Roman"/>
          <w:bCs/>
          <w:color w:val="000000"/>
          <w:sz w:val="24"/>
          <w:szCs w:val="24"/>
        </w:rPr>
        <w:t>аркино</w:t>
      </w:r>
      <w:proofErr w:type="spellEnd"/>
      <w:r w:rsidR="00F50541" w:rsidRPr="00187C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внесены изменения  в соответствии с приказом </w:t>
      </w:r>
      <w:r w:rsidR="00503FE8" w:rsidRPr="00187C4A">
        <w:rPr>
          <w:rFonts w:ascii="Times New Roman" w:hAnsi="Times New Roman" w:cs="Times New Roman"/>
          <w:bCs/>
          <w:color w:val="000000"/>
          <w:sz w:val="24"/>
          <w:szCs w:val="24"/>
        </w:rPr>
        <w:t>14.02.2014 № 115 (в ред. От 31.05</w:t>
      </w:r>
      <w:r w:rsidR="00072A70" w:rsidRPr="00187C4A">
        <w:rPr>
          <w:rFonts w:ascii="Times New Roman" w:hAnsi="Times New Roman" w:cs="Times New Roman"/>
          <w:bCs/>
          <w:color w:val="000000"/>
          <w:sz w:val="24"/>
          <w:szCs w:val="24"/>
        </w:rPr>
        <w:t>.2016) (копия прилагается)</w:t>
      </w:r>
    </w:p>
    <w:p w:rsidR="00072A70" w:rsidRPr="00187C4A" w:rsidRDefault="00072A70" w:rsidP="00072A7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7C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3.Разработан </w:t>
      </w:r>
      <w:r w:rsidR="00141569" w:rsidRPr="00187C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локальный акт, устанавливающий требования к одежде </w:t>
      </w:r>
      <w:proofErr w:type="gramStart"/>
      <w:r w:rsidR="00141569" w:rsidRPr="00187C4A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="00141569" w:rsidRPr="00187C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(копия прилагается)</w:t>
      </w:r>
    </w:p>
    <w:p w:rsidR="00211E4F" w:rsidRPr="00187C4A" w:rsidRDefault="00A97175" w:rsidP="0097404B">
      <w:pPr>
        <w:rPr>
          <w:rFonts w:ascii="Times New Roman" w:hAnsi="Times New Roman" w:cs="Times New Roman"/>
          <w:sz w:val="24"/>
          <w:szCs w:val="24"/>
        </w:rPr>
      </w:pPr>
      <w:r w:rsidRPr="00187C4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87C4A">
        <w:rPr>
          <w:rFonts w:ascii="Times New Roman" w:hAnsi="Times New Roman" w:cs="Times New Roman"/>
          <w:sz w:val="24"/>
          <w:szCs w:val="24"/>
        </w:rPr>
        <w:t>Форма заявления о приеме разработана в соответствии с п.9 приказа Министерства образования и науки РФ от 22.01.2014 №32 «Об утверждении порядка приема граждан на обучение по образовательным программа начального общего, основного общего</w:t>
      </w:r>
      <w:r w:rsidR="00FB3737" w:rsidRPr="00187C4A">
        <w:rPr>
          <w:rFonts w:ascii="Times New Roman" w:hAnsi="Times New Roman" w:cs="Times New Roman"/>
          <w:sz w:val="24"/>
          <w:szCs w:val="24"/>
        </w:rPr>
        <w:t xml:space="preserve"> </w:t>
      </w:r>
      <w:r w:rsidRPr="00187C4A">
        <w:rPr>
          <w:rFonts w:ascii="Times New Roman" w:hAnsi="Times New Roman" w:cs="Times New Roman"/>
          <w:sz w:val="24"/>
          <w:szCs w:val="24"/>
        </w:rPr>
        <w:t>и среднего общего образования» (копия прилагается).</w:t>
      </w:r>
      <w:proofErr w:type="gramEnd"/>
    </w:p>
    <w:p w:rsidR="00A97175" w:rsidRPr="00187C4A" w:rsidRDefault="00A97175" w:rsidP="0097404B">
      <w:pPr>
        <w:rPr>
          <w:rFonts w:ascii="Times New Roman" w:hAnsi="Times New Roman" w:cs="Times New Roman"/>
          <w:sz w:val="24"/>
          <w:szCs w:val="24"/>
        </w:rPr>
      </w:pPr>
      <w:r w:rsidRPr="00187C4A">
        <w:rPr>
          <w:rFonts w:ascii="Times New Roman" w:hAnsi="Times New Roman" w:cs="Times New Roman"/>
          <w:sz w:val="24"/>
          <w:szCs w:val="24"/>
        </w:rPr>
        <w:t xml:space="preserve">5. . Форма заявления об  отчислении разработана в соответствии с п.6 приказа Министерства образования и науки РФ от 12.03.2014 №177 «Об утверждении порядка и условий осуществления </w:t>
      </w:r>
      <w:proofErr w:type="gramStart"/>
      <w:r w:rsidRPr="00187C4A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187C4A">
        <w:rPr>
          <w:rFonts w:ascii="Times New Roman" w:hAnsi="Times New Roman" w:cs="Times New Roman"/>
          <w:sz w:val="24"/>
          <w:szCs w:val="24"/>
        </w:rPr>
        <w:t xml:space="preserve">   обучающ</w:t>
      </w:r>
      <w:r w:rsidR="00FB3737" w:rsidRPr="00187C4A">
        <w:rPr>
          <w:rFonts w:ascii="Times New Roman" w:hAnsi="Times New Roman" w:cs="Times New Roman"/>
          <w:sz w:val="24"/>
          <w:szCs w:val="24"/>
        </w:rPr>
        <w:t>и</w:t>
      </w:r>
      <w:r w:rsidRPr="00187C4A">
        <w:rPr>
          <w:rFonts w:ascii="Times New Roman" w:hAnsi="Times New Roman" w:cs="Times New Roman"/>
          <w:sz w:val="24"/>
          <w:szCs w:val="24"/>
        </w:rPr>
        <w:t>хся из одной орг</w:t>
      </w:r>
      <w:r w:rsidR="00FB3737" w:rsidRPr="00187C4A">
        <w:rPr>
          <w:rFonts w:ascii="Times New Roman" w:hAnsi="Times New Roman" w:cs="Times New Roman"/>
          <w:sz w:val="24"/>
          <w:szCs w:val="24"/>
        </w:rPr>
        <w:t>анизации, осуществляющей образовательную деятельность по</w:t>
      </w:r>
      <w:r w:rsidRPr="00187C4A">
        <w:rPr>
          <w:rFonts w:ascii="Times New Roman" w:hAnsi="Times New Roman" w:cs="Times New Roman"/>
          <w:sz w:val="24"/>
          <w:szCs w:val="24"/>
        </w:rPr>
        <w:t xml:space="preserve"> образовательным программа</w:t>
      </w:r>
      <w:r w:rsidR="00FB3737" w:rsidRPr="00187C4A">
        <w:rPr>
          <w:rFonts w:ascii="Times New Roman" w:hAnsi="Times New Roman" w:cs="Times New Roman"/>
          <w:sz w:val="24"/>
          <w:szCs w:val="24"/>
        </w:rPr>
        <w:t>м</w:t>
      </w:r>
      <w:r w:rsidRPr="00187C4A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</w:t>
      </w:r>
      <w:r w:rsidR="00FB3737" w:rsidRPr="00187C4A">
        <w:rPr>
          <w:rFonts w:ascii="Times New Roman" w:hAnsi="Times New Roman" w:cs="Times New Roman"/>
          <w:sz w:val="24"/>
          <w:szCs w:val="24"/>
        </w:rPr>
        <w:t xml:space="preserve"> </w:t>
      </w:r>
      <w:r w:rsidRPr="00187C4A">
        <w:rPr>
          <w:rFonts w:ascii="Times New Roman" w:hAnsi="Times New Roman" w:cs="Times New Roman"/>
          <w:sz w:val="24"/>
          <w:szCs w:val="24"/>
        </w:rPr>
        <w:t>и среднего общего образования</w:t>
      </w:r>
      <w:r w:rsidR="00FB3737" w:rsidRPr="00187C4A">
        <w:rPr>
          <w:rFonts w:ascii="Times New Roman" w:hAnsi="Times New Roman" w:cs="Times New Roman"/>
          <w:sz w:val="24"/>
          <w:szCs w:val="24"/>
        </w:rPr>
        <w:t xml:space="preserve"> в другие организации, осуществляющие образовательную деятельность по  образовательным программам соответствующих уровня и направленности</w:t>
      </w:r>
      <w:r w:rsidRPr="00187C4A">
        <w:rPr>
          <w:rFonts w:ascii="Times New Roman" w:hAnsi="Times New Roman" w:cs="Times New Roman"/>
          <w:sz w:val="24"/>
          <w:szCs w:val="24"/>
        </w:rPr>
        <w:t>» (копия прилагается).</w:t>
      </w:r>
      <w:r w:rsidR="00FB3737" w:rsidRPr="00187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737" w:rsidRPr="00187C4A" w:rsidRDefault="00FB3737" w:rsidP="0097404B">
      <w:pPr>
        <w:rPr>
          <w:rFonts w:ascii="Times New Roman" w:hAnsi="Times New Roman" w:cs="Times New Roman"/>
          <w:sz w:val="24"/>
          <w:szCs w:val="24"/>
        </w:rPr>
      </w:pPr>
      <w:r w:rsidRPr="00187C4A">
        <w:rPr>
          <w:rFonts w:ascii="Times New Roman" w:hAnsi="Times New Roman" w:cs="Times New Roman"/>
          <w:sz w:val="24"/>
          <w:szCs w:val="24"/>
        </w:rPr>
        <w:t>6.Договор об оказании платных дополнительных образовательных услуг разработан в соответствии с п.2  ст.101 ФЗ от 29.12.2012 №273-ФЗ «Об образовании в РФ»</w:t>
      </w:r>
    </w:p>
    <w:p w:rsidR="00FB3737" w:rsidRPr="00187C4A" w:rsidRDefault="00FB3737" w:rsidP="0097404B">
      <w:pPr>
        <w:rPr>
          <w:rFonts w:ascii="Times New Roman" w:hAnsi="Times New Roman" w:cs="Times New Roman"/>
          <w:sz w:val="24"/>
          <w:szCs w:val="24"/>
        </w:rPr>
      </w:pPr>
      <w:r w:rsidRPr="00187C4A">
        <w:rPr>
          <w:rFonts w:ascii="Times New Roman" w:hAnsi="Times New Roman" w:cs="Times New Roman"/>
          <w:sz w:val="24"/>
          <w:szCs w:val="24"/>
        </w:rPr>
        <w:t xml:space="preserve">7. П.1.1, п. 2 1.1 договора между МБОУ СОШ </w:t>
      </w:r>
      <w:proofErr w:type="spellStart"/>
      <w:r w:rsidRPr="00187C4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87C4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87C4A">
        <w:rPr>
          <w:rFonts w:ascii="Times New Roman" w:hAnsi="Times New Roman" w:cs="Times New Roman"/>
          <w:sz w:val="24"/>
          <w:szCs w:val="24"/>
        </w:rPr>
        <w:t>аркино</w:t>
      </w:r>
      <w:proofErr w:type="spellEnd"/>
      <w:r w:rsidRPr="00187C4A">
        <w:rPr>
          <w:rFonts w:ascii="Times New Roman" w:hAnsi="Times New Roman" w:cs="Times New Roman"/>
          <w:sz w:val="24"/>
          <w:szCs w:val="24"/>
        </w:rPr>
        <w:t xml:space="preserve"> и родителями разработан в соответствии с п.4 ст.10 ФЗ от 29.12.12.№273-ФЗ</w:t>
      </w:r>
      <w:r w:rsidR="00A859CE" w:rsidRPr="00187C4A">
        <w:rPr>
          <w:rFonts w:ascii="Times New Roman" w:hAnsi="Times New Roman" w:cs="Times New Roman"/>
          <w:sz w:val="24"/>
          <w:szCs w:val="24"/>
        </w:rPr>
        <w:t>«Об образовании в РФ»</w:t>
      </w:r>
    </w:p>
    <w:p w:rsidR="00432675" w:rsidRDefault="00A859CE" w:rsidP="0097404B">
      <w:pPr>
        <w:rPr>
          <w:rFonts w:ascii="Times New Roman" w:hAnsi="Times New Roman" w:cs="Times New Roman"/>
          <w:sz w:val="24"/>
          <w:szCs w:val="24"/>
        </w:rPr>
      </w:pPr>
      <w:r w:rsidRPr="00187C4A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187C4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87C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C4A">
        <w:rPr>
          <w:rFonts w:ascii="Times New Roman" w:hAnsi="Times New Roman" w:cs="Times New Roman"/>
          <w:sz w:val="24"/>
          <w:szCs w:val="24"/>
        </w:rPr>
        <w:t>приведение</w:t>
      </w:r>
      <w:proofErr w:type="gramEnd"/>
      <w:r w:rsidRPr="00187C4A">
        <w:rPr>
          <w:rFonts w:ascii="Times New Roman" w:hAnsi="Times New Roman" w:cs="Times New Roman"/>
          <w:sz w:val="24"/>
          <w:szCs w:val="24"/>
        </w:rPr>
        <w:t xml:space="preserve"> в соответствие структуры школьного сайта приказу Федеральной службы по надзору в сфере образования и науки от 29.05.2014 №785 «Об утверждении </w:t>
      </w:r>
    </w:p>
    <w:p w:rsidR="00A859CE" w:rsidRPr="00187C4A" w:rsidRDefault="00A859CE" w:rsidP="009740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7C4A">
        <w:rPr>
          <w:rFonts w:ascii="Times New Roman" w:hAnsi="Times New Roman" w:cs="Times New Roman"/>
          <w:sz w:val="24"/>
          <w:szCs w:val="24"/>
        </w:rPr>
        <w:lastRenderedPageBreak/>
        <w:t>требований к структуре официального сайта образовательной организации в информационно-коммуникационной сети «Интернет№ и формату представления на нем информации»</w:t>
      </w:r>
      <w:r w:rsidR="00210DA4" w:rsidRPr="00187C4A">
        <w:rPr>
          <w:rFonts w:ascii="Times New Roman" w:hAnsi="Times New Roman" w:cs="Times New Roman"/>
          <w:sz w:val="24"/>
          <w:szCs w:val="24"/>
        </w:rPr>
        <w:t xml:space="preserve"> подписано соглашение о    взаимодействии при предоставлении веб-хостинга в модуле “Система хостинга образовательных порталов” Электронной системы образования Пензенской области от ГАОУ ДПО ИРР ПО </w:t>
      </w:r>
      <w:proofErr w:type="spellStart"/>
      <w:r w:rsidR="00210DA4" w:rsidRPr="00187C4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210DA4" w:rsidRPr="00187C4A">
        <w:rPr>
          <w:rFonts w:ascii="Times New Roman" w:hAnsi="Times New Roman" w:cs="Times New Roman"/>
          <w:sz w:val="24"/>
          <w:szCs w:val="24"/>
        </w:rPr>
        <w:t xml:space="preserve"> использованию типового сайта, соответствующего требованиям законодательства.</w:t>
      </w:r>
    </w:p>
    <w:p w:rsidR="00965356" w:rsidRPr="00187C4A" w:rsidRDefault="00FC46EE" w:rsidP="00965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C4A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 w:rsidRPr="00187C4A">
        <w:rPr>
          <w:rFonts w:ascii="Times New Roman" w:hAnsi="Times New Roman" w:cs="Times New Roman"/>
          <w:sz w:val="24"/>
          <w:szCs w:val="24"/>
        </w:rPr>
        <w:t xml:space="preserve">. </w:t>
      </w:r>
      <w:r w:rsidR="00187C4A" w:rsidRPr="00187C4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187C4A" w:rsidRPr="00187C4A">
        <w:rPr>
          <w:rFonts w:ascii="Times New Roman" w:hAnsi="Times New Roman" w:cs="Times New Roman"/>
          <w:sz w:val="24"/>
          <w:szCs w:val="24"/>
        </w:rPr>
        <w:t>)</w:t>
      </w:r>
      <w:r w:rsidRPr="00187C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7404B" w:rsidRPr="00187C4A">
        <w:rPr>
          <w:rFonts w:ascii="Times New Roman" w:hAnsi="Times New Roman" w:cs="Times New Roman"/>
          <w:sz w:val="24"/>
          <w:szCs w:val="24"/>
        </w:rPr>
        <w:t xml:space="preserve">В Основную </w:t>
      </w:r>
      <w:r w:rsidR="00862A2B" w:rsidRPr="00187C4A">
        <w:rPr>
          <w:rFonts w:ascii="Times New Roman" w:hAnsi="Times New Roman" w:cs="Times New Roman"/>
          <w:sz w:val="24"/>
          <w:szCs w:val="24"/>
        </w:rPr>
        <w:t>обще</w:t>
      </w:r>
      <w:r w:rsidR="0097404B" w:rsidRPr="00187C4A">
        <w:rPr>
          <w:rFonts w:ascii="Times New Roman" w:hAnsi="Times New Roman" w:cs="Times New Roman"/>
          <w:sz w:val="24"/>
          <w:szCs w:val="24"/>
        </w:rPr>
        <w:t xml:space="preserve">образовательную  программу  среднего (полного) общего образования </w:t>
      </w:r>
      <w:r w:rsidR="00862A2B" w:rsidRPr="00187C4A">
        <w:rPr>
          <w:rFonts w:ascii="Times New Roman" w:hAnsi="Times New Roman" w:cs="Times New Roman"/>
          <w:sz w:val="24"/>
          <w:szCs w:val="24"/>
        </w:rPr>
        <w:t xml:space="preserve"> </w:t>
      </w:r>
      <w:r w:rsidR="0097404B" w:rsidRPr="00187C4A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средней общеобразовательной школы села </w:t>
      </w:r>
      <w:proofErr w:type="spellStart"/>
      <w:r w:rsidR="00210DA4" w:rsidRPr="00187C4A">
        <w:rPr>
          <w:rFonts w:ascii="Times New Roman" w:hAnsi="Times New Roman" w:cs="Times New Roman"/>
          <w:sz w:val="24"/>
          <w:szCs w:val="24"/>
        </w:rPr>
        <w:t>Маркино</w:t>
      </w:r>
      <w:proofErr w:type="spellEnd"/>
      <w:r w:rsidR="0097404B" w:rsidRPr="00187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04B" w:rsidRPr="00187C4A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="0097404B" w:rsidRPr="00187C4A">
        <w:rPr>
          <w:rFonts w:ascii="Times New Roman" w:hAnsi="Times New Roman" w:cs="Times New Roman"/>
          <w:sz w:val="24"/>
          <w:szCs w:val="24"/>
        </w:rPr>
        <w:t xml:space="preserve"> района Пензенской области </w:t>
      </w:r>
      <w:r w:rsidR="00965356" w:rsidRPr="00187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ОБЖ</w:t>
      </w:r>
      <w:r w:rsidR="00965356" w:rsidRPr="00187C4A">
        <w:rPr>
          <w:rFonts w:ascii="Times New Roman" w:hAnsi="Times New Roman" w:cs="Times New Roman"/>
          <w:sz w:val="24"/>
          <w:szCs w:val="24"/>
        </w:rPr>
        <w:t xml:space="preserve"> </w:t>
      </w:r>
      <w:r w:rsidR="0097404B" w:rsidRPr="00187C4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B0F23"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</w:t>
      </w:r>
      <w:r w:rsidR="0097404B"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9B0F23"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Министерства образован</w:t>
      </w:r>
      <w:r w:rsidR="00210DA4"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 и науки РФ от 19</w:t>
      </w:r>
      <w:r w:rsidR="009B0F23"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10DA4"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.10. 2009</w:t>
      </w:r>
      <w:r w:rsidR="009B0F23"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г. N </w:t>
      </w:r>
      <w:r w:rsidR="00210DA4"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427</w:t>
      </w:r>
      <w:r w:rsidR="009B0F23"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</w:t>
      </w:r>
      <w:proofErr w:type="gramEnd"/>
      <w:r w:rsidR="009B0F23"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Российской Федерации от 5 марта 2004 г. N 1089"</w:t>
      </w:r>
      <w:r w:rsidR="0097404B"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внесены следующие изменения:</w:t>
      </w:r>
      <w:bookmarkStart w:id="1" w:name="0"/>
      <w:bookmarkEnd w:id="1"/>
    </w:p>
    <w:p w:rsidR="00210DA4" w:rsidRPr="00187C4A" w:rsidRDefault="00210DA4" w:rsidP="00965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"Обязательный минимум содержания основных образовательных программ" дополн</w:t>
      </w:r>
      <w:r w:rsidR="00187C4A"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</w:t>
      </w:r>
      <w:r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абзацем следующего содержания:</w:t>
      </w:r>
    </w:p>
    <w:p w:rsidR="00210DA4" w:rsidRPr="00187C4A" w:rsidRDefault="00210DA4" w:rsidP="00210DA4">
      <w:pPr>
        <w:pStyle w:val="a3"/>
        <w:spacing w:before="0" w:beforeAutospacing="0" w:after="0" w:afterAutospacing="0"/>
        <w:ind w:firstLine="150"/>
        <w:rPr>
          <w:bCs/>
        </w:rPr>
      </w:pPr>
      <w:bookmarkStart w:id="2" w:name="a34c9"/>
      <w:bookmarkEnd w:id="2"/>
      <w:r w:rsidRPr="00187C4A">
        <w:rPr>
          <w:bCs/>
        </w:rPr>
        <w:t xml:space="preserve">"Правила и безопасность дорожного движения (в части, касающейся пешеходов, велосипедистов, пассажиров и </w:t>
      </w:r>
      <w:r w:rsidR="00236E0E">
        <w:rPr>
          <w:bCs/>
        </w:rPr>
        <w:t>водителей транспортных средств)</w:t>
      </w:r>
      <w:r w:rsidRPr="00187C4A">
        <w:rPr>
          <w:bCs/>
        </w:rPr>
        <w:t>";</w:t>
      </w:r>
    </w:p>
    <w:p w:rsidR="00210DA4" w:rsidRPr="00187C4A" w:rsidRDefault="00210DA4" w:rsidP="00210DA4">
      <w:pPr>
        <w:pStyle w:val="a3"/>
        <w:spacing w:before="0" w:beforeAutospacing="0" w:after="0" w:afterAutospacing="0"/>
        <w:ind w:firstLine="150"/>
        <w:rPr>
          <w:bCs/>
        </w:rPr>
      </w:pPr>
      <w:r w:rsidRPr="00187C4A">
        <w:rPr>
          <w:bCs/>
        </w:rPr>
        <w:t>в подраздел</w:t>
      </w:r>
      <w:r w:rsidR="00965356" w:rsidRPr="00187C4A">
        <w:rPr>
          <w:bCs/>
        </w:rPr>
        <w:t xml:space="preserve"> </w:t>
      </w:r>
      <w:r w:rsidRPr="00187C4A">
        <w:rPr>
          <w:bCs/>
        </w:rPr>
        <w:t>"Требования к уровню подготовки выпускников":</w:t>
      </w:r>
    </w:p>
    <w:p w:rsidR="00210DA4" w:rsidRPr="00187C4A" w:rsidRDefault="00210DA4" w:rsidP="00210DA4">
      <w:pPr>
        <w:pStyle w:val="a3"/>
        <w:spacing w:before="0" w:beforeAutospacing="0" w:after="0" w:afterAutospacing="0"/>
        <w:ind w:firstLine="150"/>
        <w:rPr>
          <w:bCs/>
        </w:rPr>
      </w:pPr>
      <w:r w:rsidRPr="00187C4A">
        <w:rPr>
          <w:bCs/>
        </w:rPr>
        <w:t>позицию "знать/понимать" дополнить абзацем следующего содержания:</w:t>
      </w:r>
    </w:p>
    <w:p w:rsidR="00210DA4" w:rsidRPr="00187C4A" w:rsidRDefault="00210DA4" w:rsidP="00210DA4">
      <w:pPr>
        <w:pStyle w:val="a3"/>
        <w:spacing w:before="0" w:beforeAutospacing="0" w:after="0" w:afterAutospacing="0"/>
        <w:ind w:firstLine="150"/>
        <w:rPr>
          <w:bCs/>
        </w:rPr>
      </w:pPr>
      <w:r w:rsidRPr="00187C4A">
        <w:rPr>
          <w:bCs/>
        </w:rPr>
        <w:t xml:space="preserve">"- правила безопасности дорожного движения (в части, касающейся пешеходов, велосипедистов, пассажиров и </w:t>
      </w:r>
      <w:r w:rsidR="00236E0E">
        <w:rPr>
          <w:bCs/>
        </w:rPr>
        <w:t>водителей транспортных средств)</w:t>
      </w:r>
      <w:r w:rsidRPr="00187C4A">
        <w:rPr>
          <w:bCs/>
        </w:rPr>
        <w:t>";</w:t>
      </w:r>
    </w:p>
    <w:p w:rsidR="00210DA4" w:rsidRPr="00187C4A" w:rsidRDefault="00210DA4" w:rsidP="00210DA4">
      <w:pPr>
        <w:pStyle w:val="a3"/>
        <w:spacing w:before="0" w:beforeAutospacing="0" w:after="0" w:afterAutospacing="0"/>
        <w:ind w:firstLine="150"/>
        <w:rPr>
          <w:bCs/>
        </w:rPr>
      </w:pPr>
      <w:r w:rsidRPr="00187C4A">
        <w:rPr>
          <w:bCs/>
        </w:rPr>
        <w:t>позицию "уметь" дополнить абзацами следующего содержания:</w:t>
      </w:r>
    </w:p>
    <w:p w:rsidR="00210DA4" w:rsidRPr="00187C4A" w:rsidRDefault="00210DA4" w:rsidP="00210DA4">
      <w:pPr>
        <w:pStyle w:val="a3"/>
        <w:spacing w:before="0" w:beforeAutospacing="0" w:after="0" w:afterAutospacing="0"/>
        <w:ind w:firstLine="150"/>
        <w:rPr>
          <w:bCs/>
        </w:rPr>
      </w:pPr>
      <w:bookmarkStart w:id="3" w:name="17497"/>
      <w:bookmarkEnd w:id="3"/>
      <w:r w:rsidRPr="00187C4A">
        <w:rPr>
          <w:bCs/>
        </w:rPr>
        <w:t>"- соблюдать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210DA4" w:rsidRPr="00187C4A" w:rsidRDefault="00210DA4" w:rsidP="00210DA4">
      <w:pPr>
        <w:pStyle w:val="a3"/>
        <w:spacing w:before="0" w:beforeAutospacing="0" w:after="0" w:afterAutospacing="0"/>
        <w:ind w:firstLine="150"/>
        <w:rPr>
          <w:bCs/>
        </w:rPr>
      </w:pPr>
      <w:bookmarkStart w:id="4" w:name="97f9f"/>
      <w:bookmarkEnd w:id="4"/>
      <w:r w:rsidRPr="00187C4A">
        <w:rPr>
          <w:bCs/>
        </w:rPr>
        <w:t>- адекватно оценивать транспортные ситуации, опасные для жизни и здоровья;</w:t>
      </w:r>
    </w:p>
    <w:p w:rsidR="00210DA4" w:rsidRPr="00187C4A" w:rsidRDefault="00210DA4" w:rsidP="00210DA4">
      <w:pPr>
        <w:pStyle w:val="a3"/>
        <w:spacing w:before="0" w:beforeAutospacing="0" w:after="0" w:afterAutospacing="0"/>
        <w:ind w:firstLine="150"/>
        <w:rPr>
          <w:bCs/>
        </w:rPr>
      </w:pPr>
      <w:r w:rsidRPr="00187C4A">
        <w:rPr>
          <w:bCs/>
        </w:rPr>
        <w:t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</w:t>
      </w:r>
      <w:r w:rsidR="00236E0E">
        <w:rPr>
          <w:bCs/>
        </w:rPr>
        <w:t>овья (своих и окружающих людей)</w:t>
      </w:r>
      <w:r w:rsidRPr="00187C4A">
        <w:rPr>
          <w:bCs/>
        </w:rPr>
        <w:t>";</w:t>
      </w:r>
    </w:p>
    <w:p w:rsidR="00210DA4" w:rsidRPr="00187C4A" w:rsidRDefault="00210DA4" w:rsidP="00210DA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5356" w:rsidRPr="00187C4A" w:rsidRDefault="00187C4A" w:rsidP="00965356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="00965356" w:rsidRPr="00187C4A">
        <w:rPr>
          <w:rFonts w:ascii="Times New Roman" w:hAnsi="Times New Roman" w:cs="Times New Roman"/>
          <w:sz w:val="24"/>
          <w:szCs w:val="24"/>
        </w:rPr>
        <w:t xml:space="preserve">  В Основную общеобразовательную  программу  среднего (полного) общего образования  Муниципального бюджетного общеобразовательного учреждения средней общеобразовательной школы села </w:t>
      </w:r>
      <w:proofErr w:type="spellStart"/>
      <w:r w:rsidR="00965356" w:rsidRPr="00187C4A">
        <w:rPr>
          <w:rFonts w:ascii="Times New Roman" w:hAnsi="Times New Roman" w:cs="Times New Roman"/>
          <w:sz w:val="24"/>
          <w:szCs w:val="24"/>
        </w:rPr>
        <w:t>Маркино</w:t>
      </w:r>
      <w:proofErr w:type="spellEnd"/>
      <w:r w:rsidR="00965356" w:rsidRPr="00187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356" w:rsidRPr="00187C4A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="00965356" w:rsidRPr="00187C4A">
        <w:rPr>
          <w:rFonts w:ascii="Times New Roman" w:hAnsi="Times New Roman" w:cs="Times New Roman"/>
          <w:sz w:val="24"/>
          <w:szCs w:val="24"/>
        </w:rPr>
        <w:t xml:space="preserve"> района Пензенской области </w:t>
      </w:r>
      <w:r w:rsidR="00965356"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истории</w:t>
      </w:r>
      <w:r w:rsidR="00965356" w:rsidRPr="00187C4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965356"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Министерства образования и науки РФ от 24 .01. 2012 г. N39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</w:t>
      </w:r>
      <w:proofErr w:type="gramEnd"/>
      <w:r w:rsidR="00965356"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Российской Федерации от 5 марта 2004 г. N 1089" внесены следующие изменения:</w:t>
      </w:r>
    </w:p>
    <w:p w:rsidR="00965356" w:rsidRPr="00187C4A" w:rsidRDefault="00965356" w:rsidP="00965356">
      <w:pPr>
        <w:spacing w:after="0" w:line="240" w:lineRule="auto"/>
        <w:ind w:firstLine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подразделе "Обязательный минимум содержания основных образовательных программ" раздела "Стандарт среднего (полного) общего образования по истории" (базовый уровень):</w:t>
      </w:r>
    </w:p>
    <w:p w:rsidR="00965356" w:rsidRPr="00187C4A" w:rsidRDefault="00965356" w:rsidP="00965356">
      <w:pPr>
        <w:spacing w:after="0" w:line="240" w:lineRule="auto"/>
        <w:ind w:firstLine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позици</w:t>
      </w:r>
      <w:r w:rsidR="00187C4A"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"История как наука" дополн</w:t>
      </w:r>
      <w:r w:rsidR="00187C4A"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ена</w:t>
      </w:r>
      <w:r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абзацем следующего содержания:</w:t>
      </w:r>
    </w:p>
    <w:p w:rsidR="00965356" w:rsidRPr="00187C4A" w:rsidRDefault="00965356" w:rsidP="00965356">
      <w:pPr>
        <w:spacing w:after="0" w:line="240" w:lineRule="auto"/>
        <w:ind w:firstLine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"Проблема достоверности и фа</w:t>
      </w:r>
      <w:r w:rsidR="00236E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льсификации исторических знаний</w:t>
      </w:r>
      <w:r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";</w:t>
      </w:r>
    </w:p>
    <w:p w:rsidR="00965356" w:rsidRPr="00187C4A" w:rsidRDefault="00965356" w:rsidP="00965356">
      <w:pPr>
        <w:spacing w:after="0" w:line="240" w:lineRule="auto"/>
        <w:ind w:firstLine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позицию "Российская Федерация (1991-2003 гг.)" дополн</w:t>
      </w:r>
      <w:r w:rsidR="00187C4A"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ена</w:t>
      </w:r>
      <w:r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абзацем следующего содержания:</w:t>
      </w:r>
    </w:p>
    <w:p w:rsidR="00965356" w:rsidRPr="00187C4A" w:rsidRDefault="00965356" w:rsidP="00965356">
      <w:pPr>
        <w:spacing w:after="0" w:line="240" w:lineRule="auto"/>
        <w:ind w:firstLine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"Основные итоги развития России с древнейших времен до наших дней. Значение изучения истории. Опасность фальсификации прошлого России в современных </w:t>
      </w:r>
      <w:bookmarkStart w:id="5" w:name="bdc1f"/>
      <w:bookmarkEnd w:id="5"/>
      <w:r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условиях. Фальсификация новейшей истории России - угроза н</w:t>
      </w:r>
      <w:r w:rsidR="00236E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ациональной безопасности страны</w:t>
      </w:r>
      <w:r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".</w:t>
      </w:r>
    </w:p>
    <w:p w:rsidR="00210DA4" w:rsidRPr="00187C4A" w:rsidRDefault="00210DA4" w:rsidP="0097404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5356" w:rsidRPr="00187C4A" w:rsidRDefault="00187C4A" w:rsidP="00965356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C4A">
        <w:rPr>
          <w:rFonts w:ascii="Times New Roman" w:hAnsi="Times New Roman" w:cs="Times New Roman"/>
          <w:sz w:val="24"/>
          <w:szCs w:val="24"/>
        </w:rPr>
        <w:t>В)</w:t>
      </w:r>
      <w:r w:rsidR="00965356" w:rsidRPr="00187C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65356" w:rsidRPr="00187C4A">
        <w:rPr>
          <w:rFonts w:ascii="Times New Roman" w:hAnsi="Times New Roman" w:cs="Times New Roman"/>
          <w:sz w:val="24"/>
          <w:szCs w:val="24"/>
        </w:rPr>
        <w:t xml:space="preserve">В основную общеобразовательную  программу  среднего (полного) общего образования  Муниципального бюджетного общеобразовательного учреждения средней общеобразовательной школы села </w:t>
      </w:r>
      <w:proofErr w:type="spellStart"/>
      <w:r w:rsidR="00965356" w:rsidRPr="00187C4A">
        <w:rPr>
          <w:rFonts w:ascii="Times New Roman" w:hAnsi="Times New Roman" w:cs="Times New Roman"/>
          <w:sz w:val="24"/>
          <w:szCs w:val="24"/>
        </w:rPr>
        <w:t>Маркино</w:t>
      </w:r>
      <w:proofErr w:type="spellEnd"/>
      <w:r w:rsidR="00965356" w:rsidRPr="00187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356" w:rsidRPr="00187C4A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="00965356" w:rsidRPr="00187C4A">
        <w:rPr>
          <w:rFonts w:ascii="Times New Roman" w:hAnsi="Times New Roman" w:cs="Times New Roman"/>
          <w:sz w:val="24"/>
          <w:szCs w:val="24"/>
        </w:rPr>
        <w:t xml:space="preserve"> района Пензенской области </w:t>
      </w:r>
      <w:r w:rsidR="00965356"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литературе</w:t>
      </w:r>
      <w:r w:rsidR="00965356" w:rsidRPr="00187C4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965356"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Министерства образования и науки РФ от 31</w:t>
      </w:r>
      <w:r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.08.</w:t>
      </w:r>
      <w:r w:rsidR="00965356"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2009 г. N320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</w:t>
      </w:r>
      <w:proofErr w:type="gramEnd"/>
      <w:r w:rsidR="00965356" w:rsidRPr="0018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5 марта 2004 г. N 1089" внесены следующие изменения:</w:t>
      </w:r>
    </w:p>
    <w:p w:rsidR="00040380" w:rsidRPr="00187C4A" w:rsidRDefault="00005991" w:rsidP="00040380">
      <w:pPr>
        <w:pStyle w:val="a3"/>
        <w:spacing w:before="0" w:beforeAutospacing="0" w:after="0" w:afterAutospacing="0"/>
        <w:ind w:firstLine="150"/>
        <w:rPr>
          <w:bCs/>
        </w:rPr>
      </w:pPr>
      <w:r w:rsidRPr="00187C4A">
        <w:rPr>
          <w:bCs/>
        </w:rPr>
        <w:t xml:space="preserve"> С</w:t>
      </w:r>
      <w:r w:rsidR="00040380" w:rsidRPr="00187C4A">
        <w:rPr>
          <w:bCs/>
        </w:rPr>
        <w:t xml:space="preserve">писок литературных произведений А.И. Солженицына позиции «Русская литература XX века" подраздела "Обязательный минимум содержания основных образовательных программ" </w:t>
      </w:r>
      <w:r w:rsidRPr="00187C4A">
        <w:rPr>
          <w:bCs/>
        </w:rPr>
        <w:t xml:space="preserve">дополнен </w:t>
      </w:r>
      <w:r w:rsidR="00040380" w:rsidRPr="00187C4A">
        <w:rPr>
          <w:bCs/>
        </w:rPr>
        <w:t>литературным произведением:</w:t>
      </w:r>
    </w:p>
    <w:p w:rsidR="00040380" w:rsidRPr="00187C4A" w:rsidRDefault="00040380" w:rsidP="00040380">
      <w:pPr>
        <w:pStyle w:val="a3"/>
        <w:spacing w:before="0" w:beforeAutospacing="0" w:after="0" w:afterAutospacing="0"/>
        <w:ind w:firstLine="150"/>
        <w:rPr>
          <w:bCs/>
        </w:rPr>
      </w:pPr>
      <w:r w:rsidRPr="00187C4A">
        <w:rPr>
          <w:bCs/>
        </w:rPr>
        <w:t>"Рома</w:t>
      </w:r>
      <w:r w:rsidR="00236E0E">
        <w:rPr>
          <w:bCs/>
        </w:rPr>
        <w:t>н "Архипелаг Гулаг" (фрагменты)</w:t>
      </w:r>
      <w:r w:rsidRPr="00187C4A">
        <w:rPr>
          <w:bCs/>
        </w:rPr>
        <w:t>"</w:t>
      </w:r>
      <w:r w:rsidR="00236E0E">
        <w:rPr>
          <w:bCs/>
        </w:rPr>
        <w:t>.</w:t>
      </w:r>
    </w:p>
    <w:p w:rsidR="00005991" w:rsidRPr="00187C4A" w:rsidRDefault="00005991" w:rsidP="00040380">
      <w:pPr>
        <w:pStyle w:val="a3"/>
        <w:spacing w:before="0" w:beforeAutospacing="0" w:after="0" w:afterAutospacing="0"/>
        <w:ind w:firstLine="150"/>
        <w:rPr>
          <w:bCs/>
        </w:rPr>
      </w:pPr>
    </w:p>
    <w:p w:rsidR="00D40C4E" w:rsidRPr="00187C4A" w:rsidRDefault="00D40C4E" w:rsidP="00D40C4E">
      <w:pPr>
        <w:pStyle w:val="Default"/>
      </w:pPr>
      <w:r w:rsidRPr="00187C4A">
        <w:t>г)</w:t>
      </w:r>
      <w:r w:rsidR="00FB43CB" w:rsidRPr="00187C4A">
        <w:t xml:space="preserve"> </w:t>
      </w:r>
      <w:r w:rsidRPr="00187C4A">
        <w:t xml:space="preserve">В основную общеобразовательную программу основного общего образования в соответствии с приказом </w:t>
      </w:r>
      <w:proofErr w:type="spellStart"/>
      <w:r w:rsidRPr="00187C4A">
        <w:t>Минобрнауки</w:t>
      </w:r>
      <w:proofErr w:type="spellEnd"/>
      <w:r w:rsidRPr="00187C4A">
        <w:t xml:space="preserve"> России от 29 декабря 2014 г.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</w:t>
      </w:r>
      <w:proofErr w:type="gramStart"/>
      <w:r w:rsidRPr="00187C4A">
        <w:t>.</w:t>
      </w:r>
      <w:proofErr w:type="gramEnd"/>
      <w:r w:rsidR="00FB43CB" w:rsidRPr="00187C4A">
        <w:t xml:space="preserve"> </w:t>
      </w:r>
      <w:proofErr w:type="gramStart"/>
      <w:r w:rsidR="00FB43CB" w:rsidRPr="00187C4A">
        <w:t>в</w:t>
      </w:r>
      <w:proofErr w:type="gramEnd"/>
      <w:r w:rsidR="00FB43CB" w:rsidRPr="00187C4A">
        <w:t>несены изменения</w:t>
      </w:r>
    </w:p>
    <w:p w:rsidR="00FB43CB" w:rsidRPr="00187C4A" w:rsidRDefault="00FB43CB" w:rsidP="00FB43CB">
      <w:pPr>
        <w:pStyle w:val="Default"/>
      </w:pPr>
      <w:r w:rsidRPr="00187C4A">
        <w:t xml:space="preserve"> -Структура основной образовательной программы основного общего образования приведена в соответствие с требованиями ФГОС ООО к </w:t>
      </w:r>
      <w:proofErr w:type="spellStart"/>
      <w:r w:rsidRPr="00187C4A">
        <w:t>еѐ</w:t>
      </w:r>
      <w:proofErr w:type="spellEnd"/>
      <w:r w:rsidRPr="00187C4A">
        <w:t xml:space="preserve"> структуре. </w:t>
      </w:r>
    </w:p>
    <w:p w:rsidR="00FB43CB" w:rsidRPr="00187C4A" w:rsidRDefault="00FB43CB" w:rsidP="00FB43CB">
      <w:pPr>
        <w:pStyle w:val="Default"/>
      </w:pPr>
      <w:r w:rsidRPr="00187C4A">
        <w:t xml:space="preserve"> - срок освоения ООП ООО для инвалидов и лиц с ограниченными возможностями здоровья при </w:t>
      </w:r>
      <w:proofErr w:type="gramStart"/>
      <w:r w:rsidRPr="00187C4A">
        <w:t>обучении по</w:t>
      </w:r>
      <w:proofErr w:type="gramEnd"/>
      <w:r w:rsidRPr="00187C4A">
        <w:t xml:space="preserve"> адаптированным программам независимо от применяемых образовательных технологий может быть увеличен не более чем на 1 год. </w:t>
      </w:r>
    </w:p>
    <w:p w:rsidR="00FB43CB" w:rsidRPr="00187C4A" w:rsidRDefault="00FB43CB" w:rsidP="00FB43CB">
      <w:pPr>
        <w:pStyle w:val="Default"/>
      </w:pPr>
      <w:r w:rsidRPr="00187C4A">
        <w:t xml:space="preserve">- результаты освоения ООП ООО дополнены развитием мотивации к овладению культурой активного пользования словарями и другими поисковыми системами. </w:t>
      </w:r>
    </w:p>
    <w:p w:rsidR="00FB43CB" w:rsidRPr="00187C4A" w:rsidRDefault="00FB43CB" w:rsidP="00FB43CB">
      <w:pPr>
        <w:pStyle w:val="Default"/>
      </w:pPr>
      <w:r w:rsidRPr="00187C4A">
        <w:t>- требования к результатам изучения истории приведены в соответствие с ФГОС ООО</w:t>
      </w:r>
    </w:p>
    <w:p w:rsidR="00FB43CB" w:rsidRPr="00187C4A" w:rsidRDefault="00D24CEE" w:rsidP="00FB43CB">
      <w:pPr>
        <w:pStyle w:val="Default"/>
      </w:pPr>
      <w:r w:rsidRPr="00187C4A">
        <w:t>-</w:t>
      </w:r>
      <w:r w:rsidR="00FB43CB" w:rsidRPr="00187C4A">
        <w:t xml:space="preserve"> Включ</w:t>
      </w:r>
      <w:r w:rsidRPr="00187C4A">
        <w:t>ены</w:t>
      </w:r>
      <w:r w:rsidR="00FB43CB" w:rsidRPr="00187C4A">
        <w:t xml:space="preserve"> в предметные результаты освоения образовательной программы по физической культуре подготовку к выполнению нормативов ГТО. </w:t>
      </w:r>
    </w:p>
    <w:p w:rsidR="00FB43CB" w:rsidRPr="00187C4A" w:rsidRDefault="00D24CEE" w:rsidP="00FB43CB">
      <w:pPr>
        <w:pStyle w:val="Default"/>
      </w:pPr>
      <w:r w:rsidRPr="00187C4A">
        <w:t>-у</w:t>
      </w:r>
      <w:r w:rsidR="00FB43CB" w:rsidRPr="00187C4A">
        <w:t>ч</w:t>
      </w:r>
      <w:r w:rsidRPr="00187C4A">
        <w:t>тено</w:t>
      </w:r>
      <w:r w:rsidR="00FB43CB" w:rsidRPr="00187C4A">
        <w:t xml:space="preserve"> при описании материально-технических условий реализации ООП ООО нормы обеспеченности образовательной деятельности учебными изданиями </w:t>
      </w:r>
    </w:p>
    <w:p w:rsidR="00FB43CB" w:rsidRPr="00187C4A" w:rsidRDefault="00FB43CB" w:rsidP="00FB43CB">
      <w:pPr>
        <w:pStyle w:val="Default"/>
      </w:pPr>
      <w:r w:rsidRPr="00187C4A">
        <w:t xml:space="preserve">– не менее 1 учебника в печатной и (или) электронной форме на ученика по каждому предмету, как обязательной части учебного плана, так и части, формируемой участниками образовательных отношений. </w:t>
      </w:r>
    </w:p>
    <w:p w:rsidR="00FB43CB" w:rsidRPr="00187C4A" w:rsidRDefault="00D24CEE" w:rsidP="00FB43CB">
      <w:pPr>
        <w:pStyle w:val="Default"/>
      </w:pPr>
      <w:r w:rsidRPr="00187C4A">
        <w:t>-</w:t>
      </w:r>
      <w:r w:rsidR="00FB43CB" w:rsidRPr="00187C4A">
        <w:t xml:space="preserve"> Уточн</w:t>
      </w:r>
      <w:r w:rsidR="00005991" w:rsidRPr="00187C4A">
        <w:t>ен в учебном плане ООП</w:t>
      </w:r>
      <w:r w:rsidR="00FB43CB" w:rsidRPr="00187C4A">
        <w:t xml:space="preserve"> перечень, </w:t>
      </w:r>
      <w:proofErr w:type="spellStart"/>
      <w:r w:rsidR="00FB43CB" w:rsidRPr="00187C4A">
        <w:t>трудоѐмкость</w:t>
      </w:r>
      <w:proofErr w:type="spellEnd"/>
      <w:r w:rsidR="00FB43CB" w:rsidRPr="00187C4A">
        <w:t xml:space="preserve">, последовательность и распределение по периодам обучения учебных предметов, формы промежуточной аттестации обучающихся. </w:t>
      </w:r>
    </w:p>
    <w:p w:rsidR="00FB43CB" w:rsidRPr="00187C4A" w:rsidRDefault="00D24CEE" w:rsidP="00FB43CB">
      <w:pPr>
        <w:pStyle w:val="Default"/>
      </w:pPr>
      <w:r w:rsidRPr="00187C4A">
        <w:t>-</w:t>
      </w:r>
      <w:r w:rsidR="00FB43CB" w:rsidRPr="00187C4A">
        <w:t xml:space="preserve"> </w:t>
      </w:r>
      <w:r w:rsidRPr="00187C4A">
        <w:t xml:space="preserve"> </w:t>
      </w:r>
      <w:r w:rsidR="00FB43CB" w:rsidRPr="00187C4A">
        <w:t xml:space="preserve"> календарный учебный график ОО </w:t>
      </w:r>
      <w:r w:rsidRPr="00187C4A">
        <w:t xml:space="preserve">приведен </w:t>
      </w:r>
      <w:r w:rsidR="00FB43CB" w:rsidRPr="00187C4A">
        <w:t xml:space="preserve">в соответствие с установленными требованиями. </w:t>
      </w:r>
    </w:p>
    <w:p w:rsidR="00D40C4E" w:rsidRPr="00187C4A" w:rsidRDefault="00D24CEE" w:rsidP="00FB43CB">
      <w:pPr>
        <w:pStyle w:val="Default"/>
      </w:pPr>
      <w:r w:rsidRPr="00187C4A">
        <w:t>-</w:t>
      </w:r>
      <w:r w:rsidR="00FB43CB" w:rsidRPr="00187C4A">
        <w:t>Уч</w:t>
      </w:r>
      <w:r w:rsidRPr="00187C4A">
        <w:t>тено</w:t>
      </w:r>
      <w:r w:rsidR="00FB43CB" w:rsidRPr="00187C4A">
        <w:t xml:space="preserve"> при описании кадровых условий реализации ООП ООО необходимость непрерывного профессионального развития работников школы через освоение дополнительных профессиональных программ по профилю педагогической деятельности не реже 1 раза в 3 года.</w:t>
      </w:r>
    </w:p>
    <w:p w:rsidR="00D24CEE" w:rsidRPr="00187C4A" w:rsidRDefault="00D24CEE" w:rsidP="00FB43CB">
      <w:pPr>
        <w:pStyle w:val="Default"/>
      </w:pPr>
      <w:r w:rsidRPr="00187C4A">
        <w:t xml:space="preserve">В части терминологии </w:t>
      </w:r>
    </w:p>
    <w:p w:rsidR="00D40C4E" w:rsidRPr="00187C4A" w:rsidRDefault="00D40C4E" w:rsidP="00187C4A">
      <w:pPr>
        <w:pStyle w:val="Default"/>
      </w:pPr>
      <w:r w:rsidRPr="00187C4A">
        <w:t>1. Слова «участники обра</w:t>
      </w:r>
      <w:r w:rsidR="00005991" w:rsidRPr="00187C4A">
        <w:t xml:space="preserve">зовательного процесса» заменены </w:t>
      </w:r>
      <w:r w:rsidRPr="00187C4A">
        <w:t xml:space="preserve">словами «участники образовательных отношений» в соответствующих падежах. </w:t>
      </w:r>
    </w:p>
    <w:p w:rsidR="00D40C4E" w:rsidRPr="00187C4A" w:rsidRDefault="00D40C4E" w:rsidP="00D40C4E">
      <w:pPr>
        <w:pStyle w:val="Default"/>
      </w:pPr>
      <w:r w:rsidRPr="00187C4A">
        <w:lastRenderedPageBreak/>
        <w:t>2. Сло</w:t>
      </w:r>
      <w:r w:rsidR="00005991" w:rsidRPr="00187C4A">
        <w:t>ва «на ступени   (ООО)» заменены</w:t>
      </w:r>
      <w:r w:rsidRPr="00187C4A">
        <w:t xml:space="preserve"> словами «при получении   (ООО)» в соответствующих падежах. </w:t>
      </w:r>
    </w:p>
    <w:p w:rsidR="00D40C4E" w:rsidRPr="00187C4A" w:rsidRDefault="00D40C4E" w:rsidP="00D40C4E">
      <w:pPr>
        <w:pStyle w:val="Default"/>
      </w:pPr>
      <w:r w:rsidRPr="00187C4A">
        <w:t>3. Слова «образовате</w:t>
      </w:r>
      <w:r w:rsidR="00005991" w:rsidRPr="00187C4A">
        <w:t>льное учреждение» заменены</w:t>
      </w:r>
      <w:r w:rsidRPr="00187C4A">
        <w:t xml:space="preserve"> словами «МБОУ </w:t>
      </w:r>
      <w:r w:rsidR="00D24CEE" w:rsidRPr="00187C4A">
        <w:t xml:space="preserve">СОШ </w:t>
      </w:r>
      <w:proofErr w:type="spellStart"/>
      <w:r w:rsidR="00D24CEE" w:rsidRPr="00187C4A">
        <w:t>с</w:t>
      </w:r>
      <w:proofErr w:type="gramStart"/>
      <w:r w:rsidR="00D24CEE" w:rsidRPr="00187C4A">
        <w:t>.М</w:t>
      </w:r>
      <w:proofErr w:type="gramEnd"/>
      <w:r w:rsidR="00D24CEE" w:rsidRPr="00187C4A">
        <w:t>аркино</w:t>
      </w:r>
      <w:proofErr w:type="spellEnd"/>
      <w:r w:rsidR="00D24CEE" w:rsidRPr="00187C4A">
        <w:t xml:space="preserve"> </w:t>
      </w:r>
      <w:r w:rsidRPr="00187C4A">
        <w:t xml:space="preserve">в соответствующих падежах. При этом наименования «МБОУ </w:t>
      </w:r>
      <w:r w:rsidR="00D24CEE" w:rsidRPr="00187C4A">
        <w:t xml:space="preserve"> </w:t>
      </w:r>
      <w:r w:rsidRPr="00187C4A">
        <w:t xml:space="preserve"> </w:t>
      </w:r>
      <w:r w:rsidR="00D24CEE" w:rsidRPr="00187C4A">
        <w:t>СОШ с</w:t>
      </w:r>
      <w:proofErr w:type="gramStart"/>
      <w:r w:rsidR="00D24CEE" w:rsidRPr="00187C4A">
        <w:t>.М</w:t>
      </w:r>
      <w:proofErr w:type="gramEnd"/>
      <w:r w:rsidR="00D24CEE" w:rsidRPr="00187C4A">
        <w:t>аркино</w:t>
      </w:r>
      <w:r w:rsidRPr="00187C4A">
        <w:t xml:space="preserve">, «школа» считать равнозначными. </w:t>
      </w:r>
    </w:p>
    <w:p w:rsidR="00D40C4E" w:rsidRPr="00187C4A" w:rsidRDefault="00D40C4E" w:rsidP="00D40C4E">
      <w:pPr>
        <w:pStyle w:val="Default"/>
      </w:pPr>
      <w:r w:rsidRPr="00187C4A">
        <w:t>4. Слова «о</w:t>
      </w:r>
      <w:r w:rsidR="00005991" w:rsidRPr="00187C4A">
        <w:t>бразовательный процесс» заменены</w:t>
      </w:r>
      <w:r w:rsidRPr="00187C4A">
        <w:t xml:space="preserve"> словами «образовательная деятельность» в соответствующих падежах. </w:t>
      </w:r>
    </w:p>
    <w:p w:rsidR="00D40C4E" w:rsidRPr="00187C4A" w:rsidRDefault="00D40C4E" w:rsidP="00D40C4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87C4A">
        <w:rPr>
          <w:rFonts w:ascii="Times New Roman" w:hAnsi="Times New Roman" w:cs="Times New Roman"/>
          <w:color w:val="000000"/>
          <w:sz w:val="24"/>
          <w:szCs w:val="24"/>
        </w:rPr>
        <w:t>5. Слова «учебно-</w:t>
      </w:r>
      <w:r w:rsidR="00005991" w:rsidRPr="00187C4A">
        <w:rPr>
          <w:rFonts w:ascii="Times New Roman" w:hAnsi="Times New Roman" w:cs="Times New Roman"/>
          <w:color w:val="000000"/>
          <w:sz w:val="24"/>
          <w:szCs w:val="24"/>
        </w:rPr>
        <w:t>воспитательный процесс» заменены</w:t>
      </w:r>
      <w:r w:rsidRPr="00187C4A">
        <w:rPr>
          <w:rFonts w:ascii="Times New Roman" w:hAnsi="Times New Roman" w:cs="Times New Roman"/>
          <w:color w:val="000000"/>
          <w:sz w:val="24"/>
          <w:szCs w:val="24"/>
        </w:rPr>
        <w:t xml:space="preserve"> словами учебная деятельность в соответствующих падежах.</w:t>
      </w:r>
    </w:p>
    <w:p w:rsidR="0022410E" w:rsidRPr="00187C4A" w:rsidRDefault="0022410E" w:rsidP="0022410E">
      <w:pPr>
        <w:pStyle w:val="Default"/>
      </w:pPr>
      <w:r w:rsidRPr="00187C4A">
        <w:t xml:space="preserve">Д) В основную общеобразовательную программу основного общего образования в соответствии с приказом </w:t>
      </w:r>
      <w:proofErr w:type="spellStart"/>
      <w:r w:rsidRPr="00187C4A">
        <w:t>Минобрнауки</w:t>
      </w:r>
      <w:proofErr w:type="spellEnd"/>
      <w:r w:rsidRPr="00187C4A">
        <w:t xml:space="preserve"> России от 31 декабря 2015 г. № 1577 «О внесении изменений в приказ Министерства образования и науки Российской Федерации от 17 декабря 2010 г. № 1897 «Об утверждении и введении в действие федерального государственного образовательного стандарта основного общего образования»</w:t>
      </w:r>
      <w:proofErr w:type="gramStart"/>
      <w:r w:rsidRPr="00187C4A">
        <w:t>.</w:t>
      </w:r>
      <w:proofErr w:type="gramEnd"/>
      <w:r w:rsidRPr="00187C4A">
        <w:t xml:space="preserve"> </w:t>
      </w:r>
      <w:proofErr w:type="gramStart"/>
      <w:r w:rsidRPr="00187C4A">
        <w:t>в</w:t>
      </w:r>
      <w:proofErr w:type="gramEnd"/>
      <w:r w:rsidRPr="00187C4A">
        <w:t>несены изменения</w:t>
      </w:r>
    </w:p>
    <w:p w:rsidR="0022410E" w:rsidRPr="00187C4A" w:rsidRDefault="0022410E" w:rsidP="0022410E">
      <w:pPr>
        <w:pStyle w:val="Default"/>
      </w:pPr>
    </w:p>
    <w:p w:rsidR="00236E0E" w:rsidRDefault="008D747F" w:rsidP="008D747F">
      <w:pPr>
        <w:pStyle w:val="Default"/>
      </w:pPr>
      <w:r w:rsidRPr="00187C4A">
        <w:t>Дополн</w:t>
      </w:r>
      <w:r w:rsidR="00236E0E">
        <w:t>ены п</w:t>
      </w:r>
      <w:r w:rsidRPr="00187C4A">
        <w:t>редметные результаты изучения предметной области "Русский язык и литература"</w:t>
      </w:r>
      <w:r w:rsidR="00236E0E">
        <w:t>.</w:t>
      </w:r>
      <w:r w:rsidRPr="00187C4A">
        <w:t xml:space="preserve"> </w:t>
      </w:r>
    </w:p>
    <w:p w:rsidR="008D747F" w:rsidRPr="00187C4A" w:rsidRDefault="00236E0E" w:rsidP="008D747F">
      <w:pPr>
        <w:pStyle w:val="Default"/>
      </w:pPr>
      <w:r>
        <w:t>П</w:t>
      </w:r>
      <w:r w:rsidRPr="00187C4A">
        <w:t xml:space="preserve">редметные результаты изучения предметной области "Русский язык и </w:t>
      </w:r>
      <w:proofErr w:type="spellStart"/>
      <w:r w:rsidRPr="00187C4A">
        <w:t>литература</w:t>
      </w:r>
      <w:proofErr w:type="gramStart"/>
      <w:r w:rsidRPr="00187C4A">
        <w:t>"</w:t>
      </w:r>
      <w:r w:rsidR="008D747F" w:rsidRPr="00187C4A">
        <w:t>д</w:t>
      </w:r>
      <w:proofErr w:type="gramEnd"/>
      <w:r w:rsidR="008D747F" w:rsidRPr="00187C4A">
        <w:t>олжны</w:t>
      </w:r>
      <w:proofErr w:type="spellEnd"/>
      <w:r w:rsidR="008D747F" w:rsidRPr="00187C4A">
        <w:t xml:space="preserve"> отражать: </w:t>
      </w:r>
    </w:p>
    <w:p w:rsidR="008D747F" w:rsidRPr="00187C4A" w:rsidRDefault="008D747F" w:rsidP="008D747F">
      <w:pPr>
        <w:pStyle w:val="Default"/>
      </w:pPr>
      <w:r w:rsidRPr="00187C4A">
        <w:t xml:space="preserve">Русский язык: </w:t>
      </w:r>
    </w:p>
    <w:p w:rsidR="008D747F" w:rsidRPr="00187C4A" w:rsidRDefault="008D747F" w:rsidP="008D747F">
      <w:pPr>
        <w:pStyle w:val="Default"/>
      </w:pPr>
      <w:r w:rsidRPr="00187C4A"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187C4A">
        <w:t>аудирования</w:t>
      </w:r>
      <w:proofErr w:type="spellEnd"/>
      <w:r w:rsidRPr="00187C4A">
        <w:t xml:space="preserve">, чтения и письма, общения при помощи современных средств устной и письменной коммуникации): </w:t>
      </w:r>
    </w:p>
    <w:p w:rsidR="008D747F" w:rsidRPr="00187C4A" w:rsidRDefault="008D747F" w:rsidP="008D747F">
      <w:pPr>
        <w:pStyle w:val="Default"/>
      </w:pPr>
      <w:r w:rsidRPr="00187C4A"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187C4A">
        <w:t>полилогическую</w:t>
      </w:r>
      <w:proofErr w:type="spellEnd"/>
      <w:r w:rsidRPr="00187C4A">
        <w:t xml:space="preserve"> речь, участие в диалоге и </w:t>
      </w:r>
      <w:proofErr w:type="spellStart"/>
      <w:r w:rsidRPr="00187C4A">
        <w:t>полилоге</w:t>
      </w:r>
      <w:proofErr w:type="spellEnd"/>
      <w:r w:rsidRPr="00187C4A">
        <w:t xml:space="preserve">; </w:t>
      </w:r>
    </w:p>
    <w:p w:rsidR="008D747F" w:rsidRPr="00187C4A" w:rsidRDefault="008D747F" w:rsidP="008D747F">
      <w:pPr>
        <w:pStyle w:val="Default"/>
      </w:pPr>
      <w:r w:rsidRPr="00187C4A">
        <w:t xml:space="preserve"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 </w:t>
      </w:r>
    </w:p>
    <w:p w:rsidR="008D747F" w:rsidRPr="00187C4A" w:rsidRDefault="008D747F" w:rsidP="008D747F">
      <w:pPr>
        <w:pStyle w:val="Default"/>
      </w:pPr>
      <w:r w:rsidRPr="00187C4A">
        <w:t xml:space="preserve">овладение различными видами </w:t>
      </w:r>
      <w:proofErr w:type="spellStart"/>
      <w:r w:rsidRPr="00187C4A">
        <w:t>аудирования</w:t>
      </w:r>
      <w:proofErr w:type="spellEnd"/>
      <w:r w:rsidRPr="00187C4A">
        <w:t xml:space="preserve"> (с полным пониманием, с пониманием основного содержания, с выборочным извлечением информации); </w:t>
      </w:r>
    </w:p>
    <w:p w:rsidR="008D747F" w:rsidRPr="00187C4A" w:rsidRDefault="008D747F" w:rsidP="008D747F">
      <w:pPr>
        <w:pStyle w:val="Default"/>
      </w:pPr>
      <w:r w:rsidRPr="00187C4A">
        <w:t xml:space="preserve"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 </w:t>
      </w:r>
    </w:p>
    <w:p w:rsidR="008D747F" w:rsidRPr="00187C4A" w:rsidRDefault="008D747F" w:rsidP="008D747F">
      <w:pPr>
        <w:pStyle w:val="Default"/>
      </w:pPr>
      <w:r w:rsidRPr="00187C4A">
        <w:t xml:space="preserve"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 </w:t>
      </w:r>
    </w:p>
    <w:p w:rsidR="008D747F" w:rsidRPr="00187C4A" w:rsidRDefault="008D747F" w:rsidP="008D747F">
      <w:pPr>
        <w:pStyle w:val="Default"/>
      </w:pPr>
      <w:r w:rsidRPr="00187C4A">
        <w:t xml:space="preserve">выявление основных особенностей устной и письменной речи, разговорной и книжной речи; </w:t>
      </w:r>
    </w:p>
    <w:p w:rsidR="008D747F" w:rsidRPr="00187C4A" w:rsidRDefault="008D747F" w:rsidP="008D747F">
      <w:pPr>
        <w:pStyle w:val="Default"/>
      </w:pPr>
      <w:r w:rsidRPr="00187C4A">
        <w:t xml:space="preserve"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 </w:t>
      </w:r>
    </w:p>
    <w:p w:rsidR="008D747F" w:rsidRPr="00187C4A" w:rsidRDefault="008D747F" w:rsidP="008D747F">
      <w:pPr>
        <w:pStyle w:val="Default"/>
      </w:pPr>
      <w:r w:rsidRPr="00187C4A">
        <w:t xml:space="preserve">2) понимание определяющей роли языка в развитии интеллектуальных и творческих способностей личности в процессе образования и самообразования: </w:t>
      </w:r>
    </w:p>
    <w:p w:rsidR="008D747F" w:rsidRPr="00187C4A" w:rsidRDefault="008D747F" w:rsidP="008D747F">
      <w:pPr>
        <w:pStyle w:val="Default"/>
      </w:pPr>
      <w:r w:rsidRPr="00187C4A">
        <w:lastRenderedPageBreak/>
        <w:t>осознанное использование речевых сре</w:t>
      </w:r>
      <w:proofErr w:type="gramStart"/>
      <w:r w:rsidRPr="00187C4A">
        <w:t>дств дл</w:t>
      </w:r>
      <w:proofErr w:type="gramEnd"/>
      <w:r w:rsidRPr="00187C4A">
        <w:t xml:space="preserve">я планирования и регуляции собственной речи; для выражения своих чувств, мыслей и коммуникативных потребностей; </w:t>
      </w:r>
    </w:p>
    <w:p w:rsidR="008D747F" w:rsidRPr="00187C4A" w:rsidRDefault="008D747F" w:rsidP="008D747F">
      <w:pPr>
        <w:pStyle w:val="Default"/>
      </w:pPr>
      <w:r w:rsidRPr="00187C4A">
        <w:t xml:space="preserve">соблюдение основных языковых норм в устной и письменной речи; </w:t>
      </w:r>
    </w:p>
    <w:p w:rsidR="008D747F" w:rsidRPr="00187C4A" w:rsidRDefault="008D747F" w:rsidP="008D747F">
      <w:pPr>
        <w:pStyle w:val="Default"/>
      </w:pPr>
      <w:r w:rsidRPr="00187C4A">
        <w:t xml:space="preserve"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 </w:t>
      </w:r>
    </w:p>
    <w:p w:rsidR="008D747F" w:rsidRPr="00187C4A" w:rsidRDefault="008D747F" w:rsidP="008D747F">
      <w:pPr>
        <w:pStyle w:val="Default"/>
      </w:pPr>
      <w:r w:rsidRPr="00187C4A">
        <w:t xml:space="preserve">3) использование коммуникативно-эстетических возможностей русского языка: </w:t>
      </w:r>
    </w:p>
    <w:p w:rsidR="008D747F" w:rsidRPr="00187C4A" w:rsidRDefault="008D747F" w:rsidP="008D747F">
      <w:pPr>
        <w:pStyle w:val="Default"/>
      </w:pPr>
      <w:proofErr w:type="gramStart"/>
      <w:r w:rsidRPr="00187C4A">
        <w:t xml:space="preserve"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 </w:t>
      </w:r>
      <w:proofErr w:type="gramEnd"/>
    </w:p>
    <w:p w:rsidR="008D747F" w:rsidRPr="00187C4A" w:rsidRDefault="008D747F" w:rsidP="008D747F">
      <w:pPr>
        <w:pStyle w:val="Default"/>
      </w:pPr>
      <w:r w:rsidRPr="00187C4A">
        <w:t xml:space="preserve">уместное использование фразеологических оборотов в речи; </w:t>
      </w:r>
    </w:p>
    <w:p w:rsidR="008D747F" w:rsidRPr="00187C4A" w:rsidRDefault="008D747F" w:rsidP="008D747F">
      <w:pPr>
        <w:pStyle w:val="Default"/>
      </w:pPr>
      <w:r w:rsidRPr="00187C4A">
        <w:t xml:space="preserve">корректное и оправданное употребление междометий для выражения эмоций, этикетных формул; </w:t>
      </w:r>
    </w:p>
    <w:p w:rsidR="008D747F" w:rsidRPr="00187C4A" w:rsidRDefault="008D747F" w:rsidP="008D747F">
      <w:pPr>
        <w:pStyle w:val="Default"/>
      </w:pPr>
      <w:r w:rsidRPr="00187C4A">
        <w:t xml:space="preserve">использование в речи синонимичных имен прилагательных в роли эпитетов; </w:t>
      </w:r>
    </w:p>
    <w:p w:rsidR="008D747F" w:rsidRPr="00187C4A" w:rsidRDefault="008D747F" w:rsidP="008D747F">
      <w:pPr>
        <w:pStyle w:val="Default"/>
      </w:pPr>
      <w:r w:rsidRPr="00187C4A">
        <w:t xml:space="preserve"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 </w:t>
      </w:r>
    </w:p>
    <w:p w:rsidR="008D747F" w:rsidRPr="00187C4A" w:rsidRDefault="008D747F" w:rsidP="008D747F">
      <w:pPr>
        <w:pStyle w:val="a6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7C4A">
        <w:rPr>
          <w:rFonts w:ascii="Times New Roman" w:hAnsi="Times New Roman" w:cs="Times New Roman"/>
          <w:color w:val="000000"/>
          <w:sz w:val="24"/>
          <w:szCs w:val="24"/>
        </w:rPr>
        <w:t xml:space="preserve">идентификация самостоятельных (знаменательных) служебных частей речи и их форм по значению и основным грамматическим признакам; </w:t>
      </w:r>
    </w:p>
    <w:p w:rsidR="008D747F" w:rsidRPr="00187C4A" w:rsidRDefault="008D747F" w:rsidP="008D747F">
      <w:pPr>
        <w:pStyle w:val="a6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7C4A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 </w:t>
      </w:r>
    </w:p>
    <w:p w:rsidR="008D747F" w:rsidRPr="00187C4A" w:rsidRDefault="008D747F" w:rsidP="008D747F">
      <w:pPr>
        <w:pStyle w:val="a6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7C4A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глаголов, причастий, деепричастий и их морфологических признаков; </w:t>
      </w:r>
    </w:p>
    <w:p w:rsidR="008D747F" w:rsidRPr="00187C4A" w:rsidRDefault="008D747F" w:rsidP="008D747F">
      <w:pPr>
        <w:pStyle w:val="a6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7C4A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предлогов, частиц и союзов разных разрядов, определение смысловых оттенков частиц; </w:t>
      </w:r>
    </w:p>
    <w:p w:rsidR="008D747F" w:rsidRPr="00187C4A" w:rsidRDefault="008D747F" w:rsidP="008D747F">
      <w:pPr>
        <w:pStyle w:val="a6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7C4A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междометий разных разрядов, определение грамматических особенностей междометий; </w:t>
      </w:r>
    </w:p>
    <w:p w:rsidR="008D747F" w:rsidRPr="00187C4A" w:rsidRDefault="008D747F" w:rsidP="008D747F">
      <w:pPr>
        <w:pStyle w:val="a6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7C4A">
        <w:rPr>
          <w:rFonts w:ascii="Times New Roman" w:hAnsi="Times New Roman" w:cs="Times New Roman"/>
          <w:color w:val="000000"/>
          <w:sz w:val="24"/>
          <w:szCs w:val="24"/>
        </w:rPr>
        <w:t xml:space="preserve"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 </w:t>
      </w:r>
    </w:p>
    <w:p w:rsidR="008D747F" w:rsidRPr="00187C4A" w:rsidRDefault="008D747F" w:rsidP="008D747F">
      <w:pPr>
        <w:pStyle w:val="a6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7C4A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  проведение синтаксического анализа предложения, определение синтаксической роли самостоятельных частей речи в предложении;  </w:t>
      </w:r>
    </w:p>
    <w:p w:rsidR="008D747F" w:rsidRPr="00187C4A" w:rsidRDefault="008D747F" w:rsidP="008D747F">
      <w:pPr>
        <w:pStyle w:val="a6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7C4A">
        <w:rPr>
          <w:rFonts w:ascii="Times New Roman" w:hAnsi="Times New Roman" w:cs="Times New Roman"/>
          <w:color w:val="000000"/>
          <w:sz w:val="24"/>
          <w:szCs w:val="24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187C4A">
        <w:rPr>
          <w:rFonts w:ascii="Times New Roman" w:hAnsi="Times New Roman" w:cs="Times New Roman"/>
          <w:color w:val="000000"/>
          <w:sz w:val="24"/>
          <w:szCs w:val="24"/>
        </w:rPr>
        <w:t>микротемы</w:t>
      </w:r>
      <w:proofErr w:type="spellEnd"/>
      <w:r w:rsidRPr="00187C4A">
        <w:rPr>
          <w:rFonts w:ascii="Times New Roman" w:hAnsi="Times New Roman" w:cs="Times New Roman"/>
          <w:color w:val="000000"/>
          <w:sz w:val="24"/>
          <w:szCs w:val="24"/>
        </w:rPr>
        <w:t xml:space="preserve">, разбивать текст на абзацы, знать композиционные элементы текста; </w:t>
      </w:r>
    </w:p>
    <w:p w:rsidR="008D747F" w:rsidRPr="00187C4A" w:rsidRDefault="008D747F" w:rsidP="008D747F">
      <w:pPr>
        <w:pStyle w:val="Default"/>
      </w:pPr>
      <w:r w:rsidRPr="00187C4A">
        <w:t xml:space="preserve">определение звукового состава слова, правильное деление на слоги, характеристика звуков слова; </w:t>
      </w:r>
    </w:p>
    <w:p w:rsidR="008D747F" w:rsidRPr="00187C4A" w:rsidRDefault="008D747F" w:rsidP="008D747F">
      <w:pPr>
        <w:pStyle w:val="Default"/>
      </w:pPr>
      <w:r w:rsidRPr="00187C4A">
        <w:t xml:space="preserve">определение лексического значения слова, значений многозначного слова, стилистической окраски слова, сферы употребления, подбор синонимов, антонимов; </w:t>
      </w:r>
    </w:p>
    <w:p w:rsidR="008D747F" w:rsidRPr="00187C4A" w:rsidRDefault="008D747F" w:rsidP="008D747F">
      <w:pPr>
        <w:pStyle w:val="Default"/>
      </w:pPr>
      <w:r w:rsidRPr="00187C4A">
        <w:t xml:space="preserve">деление слова на морфемы на основе смыслового, грамматического и словообразовательного анализа слова; </w:t>
      </w:r>
    </w:p>
    <w:p w:rsidR="008D747F" w:rsidRPr="00187C4A" w:rsidRDefault="008D747F" w:rsidP="008D747F">
      <w:pPr>
        <w:pStyle w:val="Default"/>
      </w:pPr>
      <w:r w:rsidRPr="00187C4A">
        <w:t xml:space="preserve">умение различать словообразовательные и формообразующие морфемы, способы словообразования; </w:t>
      </w:r>
    </w:p>
    <w:p w:rsidR="008D747F" w:rsidRPr="00187C4A" w:rsidRDefault="008D747F" w:rsidP="008D747F">
      <w:pPr>
        <w:pStyle w:val="Default"/>
      </w:pPr>
      <w:r w:rsidRPr="00187C4A">
        <w:t xml:space="preserve"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 </w:t>
      </w:r>
    </w:p>
    <w:p w:rsidR="008D747F" w:rsidRPr="00187C4A" w:rsidRDefault="008D747F" w:rsidP="008D747F">
      <w:pPr>
        <w:pStyle w:val="Default"/>
      </w:pPr>
      <w:r w:rsidRPr="00187C4A">
        <w:t xml:space="preserve">опознавание основных единиц синтаксиса (словосочетание, предложение, текст); </w:t>
      </w:r>
    </w:p>
    <w:p w:rsidR="008D747F" w:rsidRPr="00187C4A" w:rsidRDefault="008D747F" w:rsidP="008D747F">
      <w:pPr>
        <w:pStyle w:val="Default"/>
      </w:pPr>
      <w:r w:rsidRPr="00187C4A">
        <w:lastRenderedPageBreak/>
        <w:t xml:space="preserve">умение выделять словосочетание в составе предложения, определение главного и зависимого слова в словосочетании, определение его вида; </w:t>
      </w:r>
    </w:p>
    <w:p w:rsidR="008D747F" w:rsidRPr="00187C4A" w:rsidRDefault="008D747F" w:rsidP="008D747F">
      <w:pPr>
        <w:pStyle w:val="Default"/>
      </w:pPr>
      <w:r w:rsidRPr="00187C4A">
        <w:t xml:space="preserve">определение вида предложения по цели высказывания и эмоциональной окраске; </w:t>
      </w:r>
    </w:p>
    <w:p w:rsidR="008D747F" w:rsidRPr="00187C4A" w:rsidRDefault="008D747F" w:rsidP="008D747F">
      <w:pPr>
        <w:pStyle w:val="Default"/>
      </w:pPr>
      <w:r w:rsidRPr="00187C4A">
        <w:t xml:space="preserve">определение грамматической основы предложения; </w:t>
      </w:r>
    </w:p>
    <w:p w:rsidR="008D747F" w:rsidRPr="00187C4A" w:rsidRDefault="008D747F" w:rsidP="008D747F">
      <w:pPr>
        <w:pStyle w:val="Default"/>
      </w:pPr>
      <w:r w:rsidRPr="00187C4A">
        <w:t xml:space="preserve">распознавание распространенных и нераспространенных предложений, предложений осложненной и неосложненной структуры, полных и неполных; </w:t>
      </w:r>
    </w:p>
    <w:p w:rsidR="008D747F" w:rsidRPr="00187C4A" w:rsidRDefault="008D747F" w:rsidP="008D747F">
      <w:pPr>
        <w:pStyle w:val="Default"/>
      </w:pPr>
      <w:r w:rsidRPr="00187C4A">
        <w:t xml:space="preserve"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 </w:t>
      </w:r>
    </w:p>
    <w:p w:rsidR="008D747F" w:rsidRPr="00187C4A" w:rsidRDefault="008D747F" w:rsidP="008D747F">
      <w:pPr>
        <w:pStyle w:val="Default"/>
      </w:pPr>
      <w:r w:rsidRPr="00187C4A">
        <w:t xml:space="preserve"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 </w:t>
      </w:r>
    </w:p>
    <w:p w:rsidR="008D747F" w:rsidRPr="00187C4A" w:rsidRDefault="008D747F" w:rsidP="008D747F">
      <w:pPr>
        <w:pStyle w:val="Default"/>
      </w:pPr>
      <w:r w:rsidRPr="00187C4A">
        <w:t xml:space="preserve"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 </w:t>
      </w:r>
    </w:p>
    <w:p w:rsidR="008D747F" w:rsidRPr="00187C4A" w:rsidRDefault="008D747F" w:rsidP="008D747F">
      <w:pPr>
        <w:pStyle w:val="Default"/>
      </w:pPr>
      <w:r w:rsidRPr="00187C4A">
        <w:t>определение видов связи, смысловых, лексических и грамматических сре</w:t>
      </w:r>
      <w:proofErr w:type="gramStart"/>
      <w:r w:rsidRPr="00187C4A">
        <w:t>дств св</w:t>
      </w:r>
      <w:proofErr w:type="gramEnd"/>
      <w:r w:rsidRPr="00187C4A">
        <w:t xml:space="preserve">язи предложений в тексте, а также уместность и целесообразность их использования; </w:t>
      </w:r>
    </w:p>
    <w:p w:rsidR="008D747F" w:rsidRPr="00187C4A" w:rsidRDefault="008D747F" w:rsidP="008D747F">
      <w:pPr>
        <w:pStyle w:val="a6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7C4A">
        <w:rPr>
          <w:rFonts w:ascii="Times New Roman" w:hAnsi="Times New Roman" w:cs="Times New Roman"/>
          <w:color w:val="000000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187C4A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187C4A">
        <w:rPr>
          <w:rFonts w:ascii="Times New Roman" w:hAnsi="Times New Roman" w:cs="Times New Roman"/>
          <w:color w:val="000000"/>
          <w:sz w:val="24"/>
          <w:szCs w:val="24"/>
        </w:rPr>
        <w:t>я свободного выражения мыслей и чувств в соответствии с ситуацией и стилем общения:</w:t>
      </w:r>
    </w:p>
    <w:p w:rsidR="008D747F" w:rsidRPr="00187C4A" w:rsidRDefault="008D747F" w:rsidP="008D747F">
      <w:pPr>
        <w:pStyle w:val="Default"/>
      </w:pPr>
      <w:r w:rsidRPr="00187C4A">
        <w:t xml:space="preserve"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 </w:t>
      </w:r>
    </w:p>
    <w:p w:rsidR="008D747F" w:rsidRPr="00187C4A" w:rsidRDefault="008D747F" w:rsidP="008D747F">
      <w:pPr>
        <w:pStyle w:val="Default"/>
      </w:pPr>
      <w:r w:rsidRPr="00187C4A">
        <w:t xml:space="preserve"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 </w:t>
      </w:r>
    </w:p>
    <w:p w:rsidR="008D747F" w:rsidRPr="00187C4A" w:rsidRDefault="008D747F" w:rsidP="008D747F">
      <w:pPr>
        <w:pStyle w:val="Default"/>
      </w:pPr>
      <w:r w:rsidRPr="00187C4A">
        <w:t xml:space="preserve">пользование орфоэпическими, орфографическими словарями для определения нормативного написания и произношения слова; </w:t>
      </w:r>
    </w:p>
    <w:p w:rsidR="008D747F" w:rsidRPr="00187C4A" w:rsidRDefault="008D747F" w:rsidP="008D747F">
      <w:pPr>
        <w:pStyle w:val="Default"/>
      </w:pPr>
      <w:r w:rsidRPr="00187C4A">
        <w:t xml:space="preserve">использование фразеологических словарей для определения значения и особенностей употребления фразеологизмов; </w:t>
      </w:r>
    </w:p>
    <w:p w:rsidR="008D747F" w:rsidRPr="00187C4A" w:rsidRDefault="008D747F" w:rsidP="008D747F">
      <w:pPr>
        <w:pStyle w:val="Default"/>
      </w:pPr>
      <w:r w:rsidRPr="00187C4A">
        <w:t xml:space="preserve">использование морфемных, словообразовательных, этимологических словарей для морфемного и словообразовательного анализа слов; </w:t>
      </w:r>
    </w:p>
    <w:p w:rsidR="008D747F" w:rsidRPr="00187C4A" w:rsidRDefault="008D747F" w:rsidP="008D747F">
      <w:pPr>
        <w:pStyle w:val="Default"/>
      </w:pPr>
      <w:r w:rsidRPr="00187C4A">
        <w:t xml:space="preserve">использование словарей для подбора к словам синонимов, антонимов; </w:t>
      </w:r>
    </w:p>
    <w:p w:rsidR="008D747F" w:rsidRPr="00187C4A" w:rsidRDefault="008D747F" w:rsidP="008D747F">
      <w:pPr>
        <w:pStyle w:val="Default"/>
      </w:pPr>
      <w:r w:rsidRPr="00187C4A">
        <w:t xml:space="preserve"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  поиск орфограммы и применение правил написания слов с орфограммами; </w:t>
      </w:r>
    </w:p>
    <w:p w:rsidR="008D747F" w:rsidRPr="00187C4A" w:rsidRDefault="008D747F" w:rsidP="008D747F">
      <w:pPr>
        <w:pStyle w:val="Default"/>
      </w:pPr>
      <w:r w:rsidRPr="00187C4A">
        <w:t xml:space="preserve">освоение правил правописания служебных частей речи и умения применять их на письме; </w:t>
      </w:r>
    </w:p>
    <w:p w:rsidR="008D747F" w:rsidRPr="00187C4A" w:rsidRDefault="008D747F" w:rsidP="008D747F">
      <w:pPr>
        <w:pStyle w:val="Default"/>
      </w:pPr>
      <w:r w:rsidRPr="00187C4A">
        <w:t xml:space="preserve">применение правильного переноса слов; </w:t>
      </w:r>
    </w:p>
    <w:p w:rsidR="008D747F" w:rsidRPr="00187C4A" w:rsidRDefault="008D747F" w:rsidP="008D747F">
      <w:pPr>
        <w:pStyle w:val="Default"/>
      </w:pPr>
      <w:r w:rsidRPr="00187C4A">
        <w:t xml:space="preserve">применение правил постановки знаков препинания в конце предложения, в простом и в сложном предложениях, при прямой речи, цитировании, диалоге; </w:t>
      </w:r>
    </w:p>
    <w:p w:rsidR="008D747F" w:rsidRPr="00187C4A" w:rsidRDefault="008D747F" w:rsidP="008D747F">
      <w:pPr>
        <w:pStyle w:val="Default"/>
      </w:pPr>
      <w:r w:rsidRPr="00187C4A">
        <w:t xml:space="preserve"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 </w:t>
      </w:r>
    </w:p>
    <w:p w:rsidR="008D747F" w:rsidRPr="00187C4A" w:rsidRDefault="008D747F" w:rsidP="008D747F">
      <w:pPr>
        <w:pStyle w:val="Default"/>
      </w:pPr>
      <w:r w:rsidRPr="00187C4A">
        <w:t xml:space="preserve">выявление смыслового, стилистического различия синонимов, употребления их в речи с учетом значения, смыслового различия, стилистической окраски; </w:t>
      </w:r>
    </w:p>
    <w:p w:rsidR="008D747F" w:rsidRPr="00187C4A" w:rsidRDefault="008D747F" w:rsidP="008D747F">
      <w:pPr>
        <w:pStyle w:val="Default"/>
      </w:pPr>
      <w:r w:rsidRPr="00187C4A">
        <w:lastRenderedPageBreak/>
        <w:t xml:space="preserve">нормативное изменение форм существительных, прилагательных, местоимений, числительных, глаголов; </w:t>
      </w:r>
    </w:p>
    <w:p w:rsidR="008D747F" w:rsidRPr="00187C4A" w:rsidRDefault="008D747F" w:rsidP="008D747F">
      <w:pPr>
        <w:pStyle w:val="Default"/>
      </w:pPr>
      <w:r w:rsidRPr="00187C4A">
        <w:t xml:space="preserve"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 </w:t>
      </w:r>
    </w:p>
    <w:p w:rsidR="008D747F" w:rsidRPr="00187C4A" w:rsidRDefault="008D747F" w:rsidP="008D747F">
      <w:pPr>
        <w:pStyle w:val="Default"/>
      </w:pPr>
      <w:r w:rsidRPr="00187C4A">
        <w:t xml:space="preserve">8) для слепых, слабовидящих обучающихся: формирование навыков письма на </w:t>
      </w:r>
      <w:proofErr w:type="spellStart"/>
      <w:r w:rsidRPr="00187C4A">
        <w:t>брайлевской</w:t>
      </w:r>
      <w:proofErr w:type="spellEnd"/>
      <w:r w:rsidRPr="00187C4A">
        <w:t xml:space="preserve"> печатной машинке; </w:t>
      </w:r>
    </w:p>
    <w:p w:rsidR="008D747F" w:rsidRPr="00187C4A" w:rsidRDefault="008D747F" w:rsidP="008D747F">
      <w:pPr>
        <w:pStyle w:val="Default"/>
      </w:pPr>
      <w:r w:rsidRPr="00187C4A">
        <w:t xml:space="preserve">9) для глухих, слабослышащих, позднооглохших обучающихся формирование и развитие основных видов речевой деятельности обучающихся - </w:t>
      </w:r>
      <w:proofErr w:type="spellStart"/>
      <w:r w:rsidRPr="00187C4A">
        <w:t>слухозрительного</w:t>
      </w:r>
      <w:proofErr w:type="spellEnd"/>
      <w:r w:rsidRPr="00187C4A">
        <w:t xml:space="preserve"> восприятия (с использованием слуховых аппаратов и (или) </w:t>
      </w:r>
      <w:proofErr w:type="spellStart"/>
      <w:r w:rsidRPr="00187C4A">
        <w:t>кохлеарных</w:t>
      </w:r>
      <w:proofErr w:type="spellEnd"/>
      <w:r w:rsidRPr="00187C4A">
        <w:t xml:space="preserve"> </w:t>
      </w:r>
      <w:proofErr w:type="spellStart"/>
      <w:r w:rsidRPr="00187C4A">
        <w:t>имплантов</w:t>
      </w:r>
      <w:proofErr w:type="spellEnd"/>
      <w:r w:rsidRPr="00187C4A">
        <w:t xml:space="preserve">), говорения, чтения, письма; </w:t>
      </w:r>
    </w:p>
    <w:p w:rsidR="008D747F" w:rsidRPr="00187C4A" w:rsidRDefault="008D747F" w:rsidP="008D747F">
      <w:pPr>
        <w:pStyle w:val="Default"/>
      </w:pPr>
      <w:r w:rsidRPr="00187C4A">
        <w:t xml:space="preserve">10) для </w:t>
      </w:r>
      <w:proofErr w:type="gramStart"/>
      <w:r w:rsidRPr="00187C4A">
        <w:t>обучающихся</w:t>
      </w:r>
      <w:proofErr w:type="gramEnd"/>
      <w:r w:rsidRPr="00187C4A">
        <w:t xml:space="preserve"> с расстройствами аутистического спектра: </w:t>
      </w:r>
    </w:p>
    <w:p w:rsidR="008D747F" w:rsidRPr="00187C4A" w:rsidRDefault="008D747F" w:rsidP="008D747F">
      <w:pPr>
        <w:pStyle w:val="Default"/>
      </w:pPr>
      <w:r w:rsidRPr="00187C4A">
        <w:t xml:space="preserve">овладение основными стилистическими ресурсами лексики и фразеологии языка, основными нормами литературного языка, нормами речевого этикета; </w:t>
      </w:r>
    </w:p>
    <w:p w:rsidR="008D747F" w:rsidRPr="00187C4A" w:rsidRDefault="008D747F" w:rsidP="008D747F">
      <w:pPr>
        <w:pStyle w:val="Default"/>
      </w:pPr>
      <w:r w:rsidRPr="00187C4A">
        <w:t xml:space="preserve"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 </w:t>
      </w:r>
    </w:p>
    <w:p w:rsidR="008D747F" w:rsidRPr="00187C4A" w:rsidRDefault="008D747F" w:rsidP="008D747F">
      <w:pPr>
        <w:pStyle w:val="a6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7C4A">
        <w:rPr>
          <w:rFonts w:ascii="Times New Roman" w:hAnsi="Times New Roman" w:cs="Times New Roman"/>
          <w:color w:val="000000"/>
          <w:sz w:val="24"/>
          <w:szCs w:val="24"/>
        </w:rPr>
        <w:t>стремление к возможности выразить собственные мысли и чувства, обозначить собственную позицию;</w:t>
      </w:r>
    </w:p>
    <w:p w:rsidR="008D747F" w:rsidRPr="00187C4A" w:rsidRDefault="008D747F" w:rsidP="008D747F">
      <w:pPr>
        <w:pStyle w:val="Default"/>
      </w:pPr>
      <w:r w:rsidRPr="00187C4A">
        <w:t xml:space="preserve">видение традиций и новаторства в произведениях; </w:t>
      </w:r>
    </w:p>
    <w:p w:rsidR="008D747F" w:rsidRPr="00187C4A" w:rsidRDefault="008D747F" w:rsidP="008D747F">
      <w:pPr>
        <w:pStyle w:val="Default"/>
      </w:pPr>
      <w:r w:rsidRPr="00187C4A">
        <w:t xml:space="preserve">восприятие художественной действительности как выражение мыслей автора о мире и человеке. </w:t>
      </w:r>
    </w:p>
    <w:p w:rsidR="008D747F" w:rsidRPr="00187C4A" w:rsidRDefault="008D747F" w:rsidP="008D747F">
      <w:pPr>
        <w:pStyle w:val="Default"/>
      </w:pPr>
      <w:r w:rsidRPr="00187C4A">
        <w:t xml:space="preserve">2.2. Дополнить пункт 2.2.2.2. следующим содержанием </w:t>
      </w:r>
    </w:p>
    <w:p w:rsidR="008D747F" w:rsidRPr="00187C4A" w:rsidRDefault="008D747F" w:rsidP="008D747F">
      <w:pPr>
        <w:pStyle w:val="Default"/>
      </w:pPr>
      <w:r w:rsidRPr="00187C4A">
        <w:t xml:space="preserve">Литература: </w:t>
      </w:r>
    </w:p>
    <w:p w:rsidR="008D747F" w:rsidRPr="00187C4A" w:rsidRDefault="008D747F" w:rsidP="008D747F">
      <w:pPr>
        <w:pStyle w:val="Default"/>
      </w:pPr>
      <w:r w:rsidRPr="00187C4A">
        <w:t xml:space="preserve"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8D747F" w:rsidRPr="00187C4A" w:rsidRDefault="008D747F" w:rsidP="008D747F">
      <w:pPr>
        <w:pStyle w:val="Default"/>
      </w:pPr>
      <w:r w:rsidRPr="00187C4A">
        <w:t xml:space="preserve">2) понимание литературы как одной из основных национально-культурных ценностей народа, как особого способа познания жизни; </w:t>
      </w:r>
    </w:p>
    <w:p w:rsidR="008D747F" w:rsidRPr="00187C4A" w:rsidRDefault="008D747F" w:rsidP="008D747F">
      <w:pPr>
        <w:pStyle w:val="Default"/>
      </w:pPr>
      <w:r w:rsidRPr="00187C4A">
        <w:t xml:space="preserve"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 </w:t>
      </w:r>
    </w:p>
    <w:p w:rsidR="008D747F" w:rsidRPr="00187C4A" w:rsidRDefault="008D747F" w:rsidP="008D747F">
      <w:pPr>
        <w:pStyle w:val="Default"/>
      </w:pPr>
      <w:r w:rsidRPr="00187C4A"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8D747F" w:rsidRPr="00187C4A" w:rsidRDefault="008D747F" w:rsidP="008D747F">
      <w:pPr>
        <w:pStyle w:val="Default"/>
      </w:pPr>
      <w:r w:rsidRPr="00187C4A">
        <w:t xml:space="preserve">5) развитие способности понимать литературные художественные произведения, отражающие разные этнокультурные традиции; </w:t>
      </w:r>
    </w:p>
    <w:p w:rsidR="008D747F" w:rsidRPr="00187C4A" w:rsidRDefault="008D747F" w:rsidP="008D747F">
      <w:pPr>
        <w:pStyle w:val="Default"/>
      </w:pPr>
      <w:proofErr w:type="gramStart"/>
      <w:r w:rsidRPr="00187C4A">
        <w:t xml:space="preserve"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осмысления.". </w:t>
      </w:r>
      <w:proofErr w:type="gramEnd"/>
    </w:p>
    <w:p w:rsidR="008D747F" w:rsidRPr="00187C4A" w:rsidRDefault="008D747F" w:rsidP="008D747F">
      <w:pPr>
        <w:pStyle w:val="Default"/>
      </w:pPr>
      <w:r w:rsidRPr="00187C4A">
        <w:t xml:space="preserve">2.3. Дополнить пункт  2.2.2.4 следующим содержанием: </w:t>
      </w:r>
    </w:p>
    <w:p w:rsidR="008D747F" w:rsidRPr="00187C4A" w:rsidRDefault="008D747F" w:rsidP="008D747F">
      <w:pPr>
        <w:pStyle w:val="Default"/>
      </w:pPr>
      <w:r w:rsidRPr="00187C4A">
        <w:t xml:space="preserve">Предметные результаты изучения предметной области "Иностранные языки" должны отражать: </w:t>
      </w:r>
    </w:p>
    <w:p w:rsidR="008D747F" w:rsidRPr="00187C4A" w:rsidRDefault="008D747F" w:rsidP="008D747F">
      <w:pPr>
        <w:pStyle w:val="Default"/>
      </w:pPr>
      <w:proofErr w:type="gramStart"/>
      <w:r w:rsidRPr="00187C4A">
        <w:lastRenderedPageBreak/>
        <w:t xml:space="preserve"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 </w:t>
      </w:r>
      <w:proofErr w:type="gramEnd"/>
    </w:p>
    <w:p w:rsidR="008D747F" w:rsidRPr="00187C4A" w:rsidRDefault="008D747F" w:rsidP="008D747F">
      <w:pPr>
        <w:pStyle w:val="Default"/>
      </w:pPr>
      <w:r w:rsidRPr="00187C4A">
        <w:t xml:space="preserve"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 </w:t>
      </w:r>
    </w:p>
    <w:p w:rsidR="008D747F" w:rsidRPr="00187C4A" w:rsidRDefault="008D747F" w:rsidP="008D747F">
      <w:pPr>
        <w:pStyle w:val="Default"/>
      </w:pPr>
      <w:r w:rsidRPr="00187C4A">
        <w:t xml:space="preserve">3) достижение </w:t>
      </w:r>
      <w:proofErr w:type="spellStart"/>
      <w:r w:rsidRPr="00187C4A">
        <w:t>допорогового</w:t>
      </w:r>
      <w:proofErr w:type="spellEnd"/>
      <w:r w:rsidRPr="00187C4A">
        <w:t xml:space="preserve"> уровня иноязычной коммуникативной компетенции; </w:t>
      </w:r>
    </w:p>
    <w:p w:rsidR="008D747F" w:rsidRPr="00187C4A" w:rsidRDefault="008D747F" w:rsidP="008D747F">
      <w:pPr>
        <w:pStyle w:val="Default"/>
      </w:pPr>
      <w:r w:rsidRPr="00187C4A"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</w:t>
      </w:r>
      <w:proofErr w:type="gramStart"/>
      <w:r w:rsidRPr="00187C4A">
        <w:t xml:space="preserve">." </w:t>
      </w:r>
      <w:proofErr w:type="gramEnd"/>
    </w:p>
    <w:p w:rsidR="008D747F" w:rsidRPr="00187C4A" w:rsidRDefault="008D747F" w:rsidP="008D747F">
      <w:pPr>
        <w:pStyle w:val="Default"/>
      </w:pPr>
      <w:r w:rsidRPr="00187C4A">
        <w:t>2.4</w:t>
      </w:r>
      <w:proofErr w:type="gramStart"/>
      <w:r w:rsidRPr="00187C4A">
        <w:t xml:space="preserve"> Д</w:t>
      </w:r>
      <w:proofErr w:type="gramEnd"/>
      <w:r w:rsidRPr="00187C4A">
        <w:t xml:space="preserve">ополнить пункты 2.2.2.8, 2.2.2.9. следующим содержанием: </w:t>
      </w:r>
    </w:p>
    <w:p w:rsidR="008D747F" w:rsidRPr="00187C4A" w:rsidRDefault="008D747F" w:rsidP="008D747F">
      <w:pPr>
        <w:pStyle w:val="Default"/>
      </w:pPr>
      <w:r w:rsidRPr="00187C4A">
        <w:t xml:space="preserve">Предметные результаты изучения предметной области "Математика и информатика" должны отражать: </w:t>
      </w:r>
    </w:p>
    <w:p w:rsidR="008D747F" w:rsidRPr="00187C4A" w:rsidRDefault="008D747F" w:rsidP="008D747F">
      <w:pPr>
        <w:pStyle w:val="Default"/>
      </w:pPr>
      <w:r w:rsidRPr="00187C4A">
        <w:t xml:space="preserve">Математика. Алгебра. Геометрия. Информатика: </w:t>
      </w:r>
    </w:p>
    <w:p w:rsidR="008D747F" w:rsidRPr="00187C4A" w:rsidRDefault="008D747F" w:rsidP="008D747F">
      <w:pPr>
        <w:pStyle w:val="Default"/>
      </w:pPr>
      <w:r w:rsidRPr="00187C4A">
        <w:t xml:space="preserve">1) формирование представлений о математике как о методе познания действительности, позволяющем описывать и изучать реальные процессы и явления: </w:t>
      </w:r>
    </w:p>
    <w:p w:rsidR="008D747F" w:rsidRPr="00187C4A" w:rsidRDefault="008D747F" w:rsidP="008D747F">
      <w:pPr>
        <w:pStyle w:val="Default"/>
      </w:pPr>
      <w:r w:rsidRPr="00187C4A">
        <w:t xml:space="preserve">осознание роли математики в развитии России и мира; </w:t>
      </w:r>
    </w:p>
    <w:p w:rsidR="008D747F" w:rsidRPr="00187C4A" w:rsidRDefault="008D747F" w:rsidP="00236E0E">
      <w:pPr>
        <w:pStyle w:val="Default"/>
      </w:pPr>
      <w:r w:rsidRPr="00236E0E">
        <w:t>возможность привести примеры из отечественной и всемирной истории</w:t>
      </w:r>
      <w:r w:rsidR="00236E0E">
        <w:t xml:space="preserve"> </w:t>
      </w:r>
      <w:r w:rsidRPr="00187C4A">
        <w:t xml:space="preserve">математических открытий и их авторов; </w:t>
      </w:r>
    </w:p>
    <w:p w:rsidR="008D747F" w:rsidRPr="00187C4A" w:rsidRDefault="008D747F" w:rsidP="008D747F">
      <w:pPr>
        <w:pStyle w:val="Default"/>
      </w:pPr>
      <w:r w:rsidRPr="00187C4A">
        <w:t xml:space="preserve"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 </w:t>
      </w:r>
    </w:p>
    <w:p w:rsidR="008D747F" w:rsidRPr="00187C4A" w:rsidRDefault="008D747F" w:rsidP="008D747F">
      <w:pPr>
        <w:pStyle w:val="Default"/>
      </w:pPr>
      <w:r w:rsidRPr="00187C4A">
        <w:t xml:space="preserve"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 </w:t>
      </w:r>
    </w:p>
    <w:p w:rsidR="008D747F" w:rsidRPr="00187C4A" w:rsidRDefault="008D747F" w:rsidP="008D747F">
      <w:pPr>
        <w:pStyle w:val="Default"/>
      </w:pPr>
      <w:r w:rsidRPr="00187C4A">
        <w:t xml:space="preserve">решение сюжетных задач разных типов на все арифметические действия; </w:t>
      </w:r>
    </w:p>
    <w:p w:rsidR="008D747F" w:rsidRPr="00187C4A" w:rsidRDefault="008D747F" w:rsidP="008D747F">
      <w:pPr>
        <w:pStyle w:val="Default"/>
      </w:pPr>
      <w:r w:rsidRPr="00187C4A">
        <w:t xml:space="preserve">применение способа поиска решения задачи, в котором рассуждение строится от условия к требованию или от требования к условию; </w:t>
      </w:r>
    </w:p>
    <w:p w:rsidR="008D747F" w:rsidRPr="00187C4A" w:rsidRDefault="008D747F" w:rsidP="008D747F">
      <w:pPr>
        <w:pStyle w:val="Default"/>
      </w:pPr>
      <w:r w:rsidRPr="00187C4A">
        <w:t xml:space="preserve"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</w:t>
      </w:r>
    </w:p>
    <w:p w:rsidR="008D747F" w:rsidRPr="00187C4A" w:rsidRDefault="008D747F" w:rsidP="008D747F">
      <w:pPr>
        <w:pStyle w:val="Default"/>
      </w:pPr>
      <w:r w:rsidRPr="00187C4A">
        <w:t xml:space="preserve"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 </w:t>
      </w:r>
    </w:p>
    <w:p w:rsidR="008D747F" w:rsidRPr="00187C4A" w:rsidRDefault="008D747F" w:rsidP="008D747F">
      <w:pPr>
        <w:pStyle w:val="Default"/>
      </w:pPr>
      <w:r w:rsidRPr="00187C4A">
        <w:t xml:space="preserve">решение логических задач; </w:t>
      </w:r>
    </w:p>
    <w:p w:rsidR="008D747F" w:rsidRPr="00187C4A" w:rsidRDefault="008D747F" w:rsidP="008D747F">
      <w:pPr>
        <w:pStyle w:val="Default"/>
      </w:pPr>
      <w:r w:rsidRPr="00187C4A">
        <w:t xml:space="preserve"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 </w:t>
      </w:r>
    </w:p>
    <w:p w:rsidR="008D747F" w:rsidRPr="00187C4A" w:rsidRDefault="008D747F" w:rsidP="008D747F">
      <w:pPr>
        <w:pStyle w:val="Default"/>
      </w:pPr>
      <w:r w:rsidRPr="00187C4A">
        <w:t xml:space="preserve"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 </w:t>
      </w:r>
    </w:p>
    <w:p w:rsidR="008D747F" w:rsidRPr="00187C4A" w:rsidRDefault="008D747F" w:rsidP="008D747F">
      <w:pPr>
        <w:pStyle w:val="Default"/>
      </w:pPr>
      <w:r w:rsidRPr="00187C4A">
        <w:t xml:space="preserve">использование свойства чисел и законов арифметических операций с числами при выполнении вычислений; </w:t>
      </w:r>
    </w:p>
    <w:p w:rsidR="008D747F" w:rsidRPr="00187C4A" w:rsidRDefault="008D747F" w:rsidP="008D747F">
      <w:pPr>
        <w:pStyle w:val="Default"/>
      </w:pPr>
      <w:r w:rsidRPr="00187C4A">
        <w:t xml:space="preserve">использование признаков делимости на 2, 5, 3, 9, 10 при выполнении вычислений и решении задач; </w:t>
      </w:r>
    </w:p>
    <w:p w:rsidR="008D747F" w:rsidRPr="00187C4A" w:rsidRDefault="008D747F" w:rsidP="008D747F">
      <w:pPr>
        <w:pStyle w:val="Default"/>
      </w:pPr>
      <w:r w:rsidRPr="00187C4A">
        <w:t xml:space="preserve">выполнение округления чисел в соответствии с правилами; </w:t>
      </w:r>
    </w:p>
    <w:p w:rsidR="008D747F" w:rsidRPr="00187C4A" w:rsidRDefault="008D747F" w:rsidP="008D747F">
      <w:pPr>
        <w:pStyle w:val="Default"/>
      </w:pPr>
      <w:r w:rsidRPr="00187C4A">
        <w:t xml:space="preserve">сравнение чисел; </w:t>
      </w:r>
    </w:p>
    <w:p w:rsidR="008D747F" w:rsidRPr="00187C4A" w:rsidRDefault="008D747F" w:rsidP="008D747F">
      <w:pPr>
        <w:pStyle w:val="Default"/>
      </w:pPr>
      <w:r w:rsidRPr="00187C4A">
        <w:t xml:space="preserve">оценивание значения квадратного корня из положительного целого числа; </w:t>
      </w:r>
    </w:p>
    <w:p w:rsidR="008D747F" w:rsidRPr="00187C4A" w:rsidRDefault="008D747F" w:rsidP="008D747F">
      <w:pPr>
        <w:pStyle w:val="Default"/>
      </w:pPr>
      <w:r w:rsidRPr="00187C4A">
        <w:lastRenderedPageBreak/>
        <w:t xml:space="preserve"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 </w:t>
      </w:r>
    </w:p>
    <w:p w:rsidR="008D747F" w:rsidRPr="00187C4A" w:rsidRDefault="008D747F" w:rsidP="008D747F">
      <w:pPr>
        <w:pStyle w:val="Default"/>
      </w:pPr>
      <w:r w:rsidRPr="00187C4A">
        <w:t xml:space="preserve"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 </w:t>
      </w:r>
    </w:p>
    <w:p w:rsidR="008D747F" w:rsidRPr="00187C4A" w:rsidRDefault="008D747F" w:rsidP="008D747F">
      <w:pPr>
        <w:pStyle w:val="Default"/>
      </w:pPr>
      <w:r w:rsidRPr="00187C4A">
        <w:t xml:space="preserve"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 </w:t>
      </w:r>
    </w:p>
    <w:p w:rsidR="008D747F" w:rsidRPr="00187C4A" w:rsidRDefault="008D747F" w:rsidP="008D747F">
      <w:pPr>
        <w:pStyle w:val="Default"/>
      </w:pPr>
      <w:r w:rsidRPr="00187C4A">
        <w:t xml:space="preserve">решение линейных и квадратных уравнений и неравенств, уравнений и неравенств, сводящихся к </w:t>
      </w:r>
      <w:proofErr w:type="gramStart"/>
      <w:r w:rsidRPr="00187C4A">
        <w:t>линейным</w:t>
      </w:r>
      <w:proofErr w:type="gramEnd"/>
      <w:r w:rsidRPr="00187C4A">
        <w:t xml:space="preserve"> или квадратным, систем уравнений и неравенств, изображение решений неравенств и их систем на числовой прямой; </w:t>
      </w:r>
    </w:p>
    <w:p w:rsidR="008D747F" w:rsidRPr="00187C4A" w:rsidRDefault="008D747F" w:rsidP="008D747F">
      <w:pPr>
        <w:pStyle w:val="Default"/>
      </w:pPr>
      <w:r w:rsidRPr="00187C4A">
        <w:t xml:space="preserve"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 </w:t>
      </w:r>
    </w:p>
    <w:p w:rsidR="008D747F" w:rsidRPr="00187C4A" w:rsidRDefault="008D747F" w:rsidP="008D747F">
      <w:pPr>
        <w:pStyle w:val="Default"/>
      </w:pPr>
      <w:r w:rsidRPr="00187C4A">
        <w:t xml:space="preserve">определение положения точки по ее координатам, координаты точки по ее положению на плоскости; </w:t>
      </w:r>
    </w:p>
    <w:p w:rsidR="008D747F" w:rsidRPr="00187C4A" w:rsidRDefault="008D747F" w:rsidP="008D747F">
      <w:pPr>
        <w:pStyle w:val="Default"/>
      </w:pPr>
      <w:r w:rsidRPr="00187C4A"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187C4A">
        <w:t>знакопостоянства</w:t>
      </w:r>
      <w:proofErr w:type="spellEnd"/>
      <w:r w:rsidRPr="00187C4A">
        <w:t xml:space="preserve">, промежутков возрастания и убывания, наибольшего и наименьшего значения функции; </w:t>
      </w:r>
    </w:p>
    <w:p w:rsidR="008D747F" w:rsidRPr="00187C4A" w:rsidRDefault="008D747F" w:rsidP="008D747F">
      <w:pPr>
        <w:pStyle w:val="a6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7C4A">
        <w:rPr>
          <w:rFonts w:ascii="Times New Roman" w:hAnsi="Times New Roman" w:cs="Times New Roman"/>
          <w:color w:val="000000"/>
          <w:sz w:val="24"/>
          <w:szCs w:val="24"/>
        </w:rPr>
        <w:t>построение графика линейной и квадратичной функций;</w:t>
      </w:r>
    </w:p>
    <w:p w:rsidR="008D747F" w:rsidRPr="00187C4A" w:rsidRDefault="008D747F" w:rsidP="008D747F">
      <w:pPr>
        <w:pStyle w:val="Default"/>
      </w:pPr>
      <w:r w:rsidRPr="00187C4A">
        <w:t xml:space="preserve">оперирование на базовом уровне понятиями: последовательность, арифметическая прогрессия, геометрическая прогрессия; </w:t>
      </w:r>
    </w:p>
    <w:p w:rsidR="008D747F" w:rsidRPr="00187C4A" w:rsidRDefault="008D747F" w:rsidP="008D747F">
      <w:pPr>
        <w:pStyle w:val="Default"/>
      </w:pPr>
      <w:r w:rsidRPr="00187C4A">
        <w:t xml:space="preserve">использование свойств линейной и квадратичной функций и их графиков при решении задач из других учебных предметов; </w:t>
      </w:r>
    </w:p>
    <w:p w:rsidR="008D747F" w:rsidRPr="00187C4A" w:rsidRDefault="008D747F" w:rsidP="008D747F">
      <w:pPr>
        <w:pStyle w:val="Default"/>
      </w:pPr>
      <w:r w:rsidRPr="00187C4A">
        <w:t xml:space="preserve"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 </w:t>
      </w:r>
    </w:p>
    <w:p w:rsidR="008D747F" w:rsidRPr="00187C4A" w:rsidRDefault="008D747F" w:rsidP="008D747F">
      <w:pPr>
        <w:pStyle w:val="Default"/>
      </w:pPr>
      <w:proofErr w:type="gramStart"/>
      <w:r w:rsidRPr="00187C4A">
        <w:t xml:space="preserve"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 </w:t>
      </w:r>
      <w:proofErr w:type="gramEnd"/>
    </w:p>
    <w:p w:rsidR="008D747F" w:rsidRPr="00187C4A" w:rsidRDefault="008D747F" w:rsidP="008D747F">
      <w:pPr>
        <w:pStyle w:val="Default"/>
      </w:pPr>
      <w:r w:rsidRPr="00187C4A">
        <w:t xml:space="preserve">выполнение измерения длин, расстояний, величин углов с помощью инструментов для измерений длин и углов; </w:t>
      </w:r>
    </w:p>
    <w:p w:rsidR="008D747F" w:rsidRPr="00187C4A" w:rsidRDefault="008D747F" w:rsidP="008D747F">
      <w:pPr>
        <w:pStyle w:val="Default"/>
      </w:pPr>
      <w:r w:rsidRPr="00187C4A">
        <w:t xml:space="preserve"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 </w:t>
      </w:r>
    </w:p>
    <w:p w:rsidR="008D747F" w:rsidRPr="00187C4A" w:rsidRDefault="008D747F" w:rsidP="008D747F">
      <w:pPr>
        <w:pStyle w:val="Default"/>
      </w:pPr>
      <w:r w:rsidRPr="00187C4A"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187C4A">
        <w:t>между</w:t>
      </w:r>
      <w:proofErr w:type="gramEnd"/>
      <w:r w:rsidRPr="00187C4A">
        <w:t xml:space="preserve"> прямыми, перпендикуляр, наклонная, проекция; </w:t>
      </w:r>
    </w:p>
    <w:p w:rsidR="008D747F" w:rsidRPr="00187C4A" w:rsidRDefault="008D747F" w:rsidP="008D747F">
      <w:pPr>
        <w:pStyle w:val="Default"/>
      </w:pPr>
      <w:r w:rsidRPr="00187C4A">
        <w:t xml:space="preserve">проведение доказательств в геометрии; </w:t>
      </w:r>
    </w:p>
    <w:p w:rsidR="008D747F" w:rsidRPr="00187C4A" w:rsidRDefault="008D747F" w:rsidP="008D747F">
      <w:pPr>
        <w:pStyle w:val="Default"/>
      </w:pPr>
      <w:r w:rsidRPr="00187C4A">
        <w:t xml:space="preserve">оперирование на базовом уровне понятиями: вектор, сумма векторов, произведение вектора на число, координаты на плоскости; </w:t>
      </w:r>
    </w:p>
    <w:p w:rsidR="008D747F" w:rsidRPr="00187C4A" w:rsidRDefault="008D747F" w:rsidP="008D747F">
      <w:pPr>
        <w:pStyle w:val="Default"/>
      </w:pPr>
      <w:r w:rsidRPr="00187C4A">
        <w:t xml:space="preserve">решение задач на нахождение геометрических величин (длина и расстояние, величина угла, площадь) по образцам или алгоритмам; </w:t>
      </w:r>
    </w:p>
    <w:p w:rsidR="008D747F" w:rsidRPr="00187C4A" w:rsidRDefault="008D747F" w:rsidP="008D747F">
      <w:pPr>
        <w:pStyle w:val="Default"/>
      </w:pPr>
      <w:proofErr w:type="gramStart"/>
      <w:r w:rsidRPr="00187C4A">
        <w:t xml:space="preserve"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</w:t>
      </w:r>
      <w:r w:rsidRPr="00187C4A">
        <w:lastRenderedPageBreak/>
        <w:t xml:space="preserve">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 </w:t>
      </w:r>
      <w:proofErr w:type="gramEnd"/>
    </w:p>
    <w:p w:rsidR="008D747F" w:rsidRPr="00187C4A" w:rsidRDefault="008D747F" w:rsidP="008D747F">
      <w:pPr>
        <w:pStyle w:val="Default"/>
      </w:pPr>
      <w:r w:rsidRPr="00187C4A">
        <w:t xml:space="preserve">формирование представления о статистических характеристиках, вероятности случайного события; </w:t>
      </w:r>
    </w:p>
    <w:p w:rsidR="008D747F" w:rsidRPr="00187C4A" w:rsidRDefault="008D747F" w:rsidP="008D747F">
      <w:pPr>
        <w:pStyle w:val="Default"/>
      </w:pPr>
      <w:r w:rsidRPr="00187C4A">
        <w:t xml:space="preserve">решение простейших комбинаторных задач; </w:t>
      </w:r>
    </w:p>
    <w:p w:rsidR="008D747F" w:rsidRPr="00187C4A" w:rsidRDefault="008D747F" w:rsidP="008D747F">
      <w:pPr>
        <w:pStyle w:val="Default"/>
      </w:pPr>
      <w:r w:rsidRPr="00187C4A">
        <w:t xml:space="preserve">определение основных статистических характеристик числовых наборов; </w:t>
      </w:r>
    </w:p>
    <w:p w:rsidR="008D747F" w:rsidRPr="00187C4A" w:rsidRDefault="008D747F" w:rsidP="008D747F">
      <w:pPr>
        <w:pStyle w:val="Default"/>
      </w:pPr>
      <w:r w:rsidRPr="00187C4A">
        <w:t xml:space="preserve">оценивание и вычисление вероятности события в простейших случаях; </w:t>
      </w:r>
    </w:p>
    <w:p w:rsidR="008D747F" w:rsidRPr="00187C4A" w:rsidRDefault="008D747F" w:rsidP="008D747F">
      <w:pPr>
        <w:pStyle w:val="Default"/>
      </w:pPr>
      <w:r w:rsidRPr="00187C4A">
        <w:t xml:space="preserve">наличие представления о роли практически достоверных и маловероятных событий, о роли закона больших чисел в массовых явлениях; </w:t>
      </w:r>
    </w:p>
    <w:p w:rsidR="008D747F" w:rsidRPr="00187C4A" w:rsidRDefault="008D747F" w:rsidP="008D747F">
      <w:pPr>
        <w:pStyle w:val="Default"/>
      </w:pPr>
      <w:r w:rsidRPr="00187C4A">
        <w:t xml:space="preserve">умение сравнивать основные статистические характеристики, полученные в процессе решения прикладной задачи, изучения реального явления; </w:t>
      </w:r>
    </w:p>
    <w:p w:rsidR="008D747F" w:rsidRPr="00187C4A" w:rsidRDefault="008D747F" w:rsidP="008D747F">
      <w:pPr>
        <w:pStyle w:val="Default"/>
      </w:pPr>
      <w:r w:rsidRPr="00187C4A">
        <w:t xml:space="preserve"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 </w:t>
      </w:r>
    </w:p>
    <w:p w:rsidR="008D747F" w:rsidRPr="00187C4A" w:rsidRDefault="008D747F" w:rsidP="008D747F">
      <w:pPr>
        <w:pStyle w:val="Default"/>
      </w:pPr>
      <w:r w:rsidRPr="00187C4A">
        <w:t xml:space="preserve">распознавание верных и неверных высказываний; </w:t>
      </w:r>
    </w:p>
    <w:p w:rsidR="008D747F" w:rsidRPr="00187C4A" w:rsidRDefault="008D747F" w:rsidP="008D747F">
      <w:pPr>
        <w:pStyle w:val="Default"/>
      </w:pPr>
      <w:r w:rsidRPr="00187C4A">
        <w:t xml:space="preserve">оценивание результатов вычислений при решении практических задач; </w:t>
      </w:r>
    </w:p>
    <w:p w:rsidR="008D747F" w:rsidRPr="00187C4A" w:rsidRDefault="008D747F" w:rsidP="008D747F">
      <w:pPr>
        <w:pStyle w:val="Default"/>
      </w:pPr>
      <w:r w:rsidRPr="00187C4A">
        <w:t xml:space="preserve">выполнение сравнения чисел в реальных ситуациях; </w:t>
      </w:r>
    </w:p>
    <w:p w:rsidR="008D747F" w:rsidRPr="00187C4A" w:rsidRDefault="008D747F" w:rsidP="008D747F">
      <w:pPr>
        <w:pStyle w:val="Default"/>
      </w:pPr>
      <w:r w:rsidRPr="00187C4A">
        <w:t xml:space="preserve">использование числовых выражений при решении практических задач и задач из других учебных предметов; </w:t>
      </w:r>
    </w:p>
    <w:p w:rsidR="008D747F" w:rsidRPr="00187C4A" w:rsidRDefault="008D747F" w:rsidP="008D747F">
      <w:pPr>
        <w:pStyle w:val="Default"/>
      </w:pPr>
      <w:r w:rsidRPr="00187C4A">
        <w:t xml:space="preserve">решение практических задач с применением простейших свойств фигур; </w:t>
      </w:r>
    </w:p>
    <w:p w:rsidR="008D747F" w:rsidRPr="00187C4A" w:rsidRDefault="008D747F" w:rsidP="008D747F">
      <w:pPr>
        <w:pStyle w:val="a6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7C4A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простейших построений и измерений на местности, необходимых в реальной жизни; </w:t>
      </w:r>
    </w:p>
    <w:p w:rsidR="008D747F" w:rsidRPr="00187C4A" w:rsidRDefault="008D747F" w:rsidP="008D747F">
      <w:pPr>
        <w:pStyle w:val="a6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7C4A">
        <w:rPr>
          <w:rFonts w:ascii="Times New Roman" w:hAnsi="Times New Roman" w:cs="Times New Roman"/>
          <w:color w:val="000000"/>
          <w:sz w:val="24"/>
          <w:szCs w:val="24"/>
        </w:rPr>
        <w:t xml:space="preserve"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8D747F" w:rsidRPr="00187C4A" w:rsidRDefault="008D747F" w:rsidP="008D747F">
      <w:pPr>
        <w:pStyle w:val="Default"/>
      </w:pPr>
      <w:r w:rsidRPr="00187C4A">
        <w:t xml:space="preserve">11) формирование представления об основных изучаемых понятиях: информация, алгоритм, модель - и их свойствах; </w:t>
      </w:r>
    </w:p>
    <w:p w:rsidR="008D747F" w:rsidRPr="00187C4A" w:rsidRDefault="008D747F" w:rsidP="008D747F">
      <w:pPr>
        <w:pStyle w:val="Default"/>
      </w:pPr>
      <w:r w:rsidRPr="00187C4A">
        <w:t xml:space="preserve"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 </w:t>
      </w:r>
    </w:p>
    <w:p w:rsidR="008D747F" w:rsidRPr="00187C4A" w:rsidRDefault="008D747F" w:rsidP="008D747F">
      <w:pPr>
        <w:pStyle w:val="Default"/>
      </w:pPr>
      <w:r w:rsidRPr="00187C4A">
        <w:t xml:space="preserve"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</w:t>
      </w:r>
    </w:p>
    <w:p w:rsidR="008D747F" w:rsidRPr="00187C4A" w:rsidRDefault="008D747F" w:rsidP="008D747F">
      <w:pPr>
        <w:pStyle w:val="Default"/>
      </w:pPr>
      <w:r w:rsidRPr="00187C4A">
        <w:t xml:space="preserve"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 </w:t>
      </w:r>
    </w:p>
    <w:p w:rsidR="008D747F" w:rsidRPr="00187C4A" w:rsidRDefault="008D747F" w:rsidP="008D747F">
      <w:pPr>
        <w:pStyle w:val="Default"/>
      </w:pPr>
      <w:r w:rsidRPr="00187C4A">
        <w:t xml:space="preserve">15) для слепых и слабовидящих обучающихся: </w:t>
      </w:r>
    </w:p>
    <w:p w:rsidR="008D747F" w:rsidRPr="00187C4A" w:rsidRDefault="008D747F" w:rsidP="008D747F">
      <w:pPr>
        <w:pStyle w:val="Default"/>
      </w:pPr>
      <w:r w:rsidRPr="00187C4A">
        <w:t xml:space="preserve">владение правилами записи математических формул и специальных знаков рельефно-точечной системы обозначений Л. Брайля; </w:t>
      </w:r>
    </w:p>
    <w:p w:rsidR="008D747F" w:rsidRPr="00187C4A" w:rsidRDefault="008D747F" w:rsidP="008D747F">
      <w:pPr>
        <w:pStyle w:val="Default"/>
      </w:pPr>
      <w:r w:rsidRPr="00187C4A">
        <w:t xml:space="preserve">владение тактильно-осязательным способом обследования и восприятия рельефных изображений предметов, контурных изображений геометрических фигур и т.п.; </w:t>
      </w:r>
    </w:p>
    <w:p w:rsidR="008D747F" w:rsidRPr="00187C4A" w:rsidRDefault="008D747F" w:rsidP="008D747F">
      <w:pPr>
        <w:pStyle w:val="Default"/>
      </w:pPr>
      <w:r w:rsidRPr="00187C4A">
        <w:t xml:space="preserve">умение читать рельефные графики элементарных функций на координатной плоскости, применять специальные приспособления для рельефного черчения; </w:t>
      </w:r>
    </w:p>
    <w:p w:rsidR="008D747F" w:rsidRPr="00187C4A" w:rsidRDefault="008D747F" w:rsidP="008D747F">
      <w:pPr>
        <w:pStyle w:val="Default"/>
      </w:pPr>
      <w:r w:rsidRPr="00187C4A">
        <w:lastRenderedPageBreak/>
        <w:t xml:space="preserve">владение основным функционалом программы </w:t>
      </w:r>
      <w:proofErr w:type="spellStart"/>
      <w:r w:rsidRPr="00187C4A">
        <w:t>невизуального</w:t>
      </w:r>
      <w:proofErr w:type="spellEnd"/>
      <w:r w:rsidRPr="00187C4A">
        <w:t xml:space="preserve"> доступа к информации на экране ПК, умение использовать персональные </w:t>
      </w:r>
      <w:proofErr w:type="spellStart"/>
      <w:r w:rsidRPr="00187C4A">
        <w:t>тифлотехнические</w:t>
      </w:r>
      <w:proofErr w:type="spellEnd"/>
      <w:r w:rsidRPr="00187C4A">
        <w:t xml:space="preserve"> средства информационно-коммуникационного доступа слепыми обучающимися; </w:t>
      </w:r>
    </w:p>
    <w:p w:rsidR="008D747F" w:rsidRPr="00187C4A" w:rsidRDefault="008D747F" w:rsidP="008D747F">
      <w:pPr>
        <w:pStyle w:val="Default"/>
      </w:pPr>
      <w:r w:rsidRPr="00187C4A">
        <w:t xml:space="preserve">16) для </w:t>
      </w:r>
      <w:proofErr w:type="gramStart"/>
      <w:r w:rsidRPr="00187C4A">
        <w:t>обучающихся</w:t>
      </w:r>
      <w:proofErr w:type="gramEnd"/>
      <w:r w:rsidRPr="00187C4A">
        <w:t xml:space="preserve"> с нарушениями опорно-двигательного аппарата: </w:t>
      </w:r>
    </w:p>
    <w:p w:rsidR="008D747F" w:rsidRPr="00187C4A" w:rsidRDefault="008D747F" w:rsidP="008D747F">
      <w:pPr>
        <w:pStyle w:val="Default"/>
      </w:pPr>
      <w:r w:rsidRPr="00187C4A">
        <w:t xml:space="preserve">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</w:t>
      </w:r>
      <w:proofErr w:type="spellStart"/>
      <w:r w:rsidRPr="00187C4A">
        <w:t>речедвигательных</w:t>
      </w:r>
      <w:proofErr w:type="spellEnd"/>
      <w:r w:rsidRPr="00187C4A">
        <w:t xml:space="preserve"> и сенсорных нарушений; </w:t>
      </w:r>
    </w:p>
    <w:p w:rsidR="008D747F" w:rsidRPr="00187C4A" w:rsidRDefault="008D747F" w:rsidP="008D747F">
      <w:pPr>
        <w:pStyle w:val="Default"/>
      </w:pPr>
      <w:r w:rsidRPr="00187C4A">
        <w:t>умение использовать персональные средства доступа</w:t>
      </w:r>
      <w:proofErr w:type="gramStart"/>
      <w:r w:rsidRPr="00187C4A">
        <w:t xml:space="preserve">." </w:t>
      </w:r>
      <w:proofErr w:type="gramEnd"/>
    </w:p>
    <w:p w:rsidR="008D747F" w:rsidRPr="00187C4A" w:rsidRDefault="008D747F" w:rsidP="008D747F">
      <w:pPr>
        <w:pStyle w:val="Default"/>
      </w:pPr>
      <w:r w:rsidRPr="00187C4A">
        <w:t xml:space="preserve">2.5. Дополнить пункты 2.2.2.10, 2.2.2.12, 2.2.2.16 следующим содержанием </w:t>
      </w:r>
    </w:p>
    <w:p w:rsidR="008D747F" w:rsidRPr="00187C4A" w:rsidRDefault="008D747F" w:rsidP="008D747F">
      <w:pPr>
        <w:pStyle w:val="Default"/>
      </w:pPr>
      <w:proofErr w:type="gramStart"/>
      <w:r w:rsidRPr="00187C4A">
        <w:t xml:space="preserve">а) подраздел "Физика" дополнить подпунктами 9) - 11) следующего содержания: </w:t>
      </w:r>
      <w:proofErr w:type="gramEnd"/>
    </w:p>
    <w:p w:rsidR="008D747F" w:rsidRPr="00187C4A" w:rsidRDefault="008D747F" w:rsidP="008D747F">
      <w:pPr>
        <w:pStyle w:val="Default"/>
      </w:pPr>
      <w:proofErr w:type="gramStart"/>
      <w:r w:rsidRPr="00187C4A">
        <w:t xml:space="preserve">"9) для обучающихся с ограниченными возможностями здоровья: владение основными доступными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  <w:proofErr w:type="gramEnd"/>
    </w:p>
    <w:p w:rsidR="008D747F" w:rsidRPr="00187C4A" w:rsidRDefault="008D747F" w:rsidP="008D747F">
      <w:pPr>
        <w:pStyle w:val="Default"/>
      </w:pPr>
      <w:r w:rsidRPr="00187C4A">
        <w:t xml:space="preserve">10) для обучающихся с ограниченными возможностями здоровья: владение доступными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 </w:t>
      </w:r>
    </w:p>
    <w:p w:rsidR="008D747F" w:rsidRPr="00187C4A" w:rsidRDefault="008D747F" w:rsidP="008D747F">
      <w:pPr>
        <w:pStyle w:val="Default"/>
      </w:pPr>
      <w:r w:rsidRPr="00187C4A">
        <w:t>11) для слепых и слабовидящих обучающихся: владение правилами записи физических формул рельефно-точечной системы обозначений Л. Брайля</w:t>
      </w:r>
      <w:proofErr w:type="gramStart"/>
      <w:r w:rsidRPr="00187C4A">
        <w:t xml:space="preserve">."; </w:t>
      </w:r>
      <w:proofErr w:type="gramEnd"/>
    </w:p>
    <w:p w:rsidR="008D747F" w:rsidRPr="00187C4A" w:rsidRDefault="008D747F" w:rsidP="008D747F">
      <w:pPr>
        <w:pStyle w:val="Default"/>
      </w:pPr>
      <w:r w:rsidRPr="00187C4A">
        <w:t xml:space="preserve">б) подраздел "Химия" дополнить подпунктами 7) и 8) следующего содержания: </w:t>
      </w:r>
    </w:p>
    <w:p w:rsidR="008D747F" w:rsidRPr="00187C4A" w:rsidRDefault="008D747F" w:rsidP="008D747F">
      <w:pPr>
        <w:pStyle w:val="Default"/>
      </w:pPr>
      <w:r w:rsidRPr="00187C4A">
        <w:t xml:space="preserve">"7) для слепых и слабовидящих обучающихся: владение правилами записи химических формул с использованием рельефно-точечной системы обозначений Л. Брайля; </w:t>
      </w:r>
    </w:p>
    <w:p w:rsidR="008D747F" w:rsidRPr="00187C4A" w:rsidRDefault="008D747F" w:rsidP="008D747F">
      <w:pPr>
        <w:pStyle w:val="Default"/>
      </w:pPr>
      <w:r w:rsidRPr="00187C4A">
        <w:t xml:space="preserve">8) для </w:t>
      </w:r>
      <w:proofErr w:type="gramStart"/>
      <w:r w:rsidRPr="00187C4A">
        <w:t>обучающихся</w:t>
      </w:r>
      <w:proofErr w:type="gramEnd"/>
      <w:r w:rsidRPr="00187C4A">
        <w:t xml:space="preserve"> с ограниченными возможностями здоровья: владение основными доступными методами научного познания, используемыми в химии.". </w:t>
      </w:r>
    </w:p>
    <w:p w:rsidR="008D747F" w:rsidRPr="00187C4A" w:rsidRDefault="008D747F" w:rsidP="008D747F">
      <w:pPr>
        <w:pStyle w:val="Default"/>
      </w:pPr>
      <w:r w:rsidRPr="00187C4A">
        <w:t>9. Подраздел "Физическая культура" пункта 11.10 дополнить подпунктами 6) и 7)  следующего содержания:</w:t>
      </w:r>
    </w:p>
    <w:p w:rsidR="008D747F" w:rsidRPr="00187C4A" w:rsidRDefault="008D747F" w:rsidP="008D747F">
      <w:pPr>
        <w:pStyle w:val="Default"/>
      </w:pPr>
      <w:r w:rsidRPr="00187C4A">
        <w:t xml:space="preserve">"6) для слепых и слабовидящих обучающихся: </w:t>
      </w:r>
    </w:p>
    <w:p w:rsidR="008D747F" w:rsidRPr="00187C4A" w:rsidRDefault="008D747F" w:rsidP="008D747F">
      <w:pPr>
        <w:pStyle w:val="Default"/>
      </w:pPr>
      <w:r w:rsidRPr="00187C4A">
        <w:t xml:space="preserve">формирование приемов осязательного и слухового самоконтроля в процессе формирования трудовых действий; </w:t>
      </w:r>
    </w:p>
    <w:p w:rsidR="008D747F" w:rsidRPr="00187C4A" w:rsidRDefault="008D747F" w:rsidP="008D747F">
      <w:pPr>
        <w:pStyle w:val="Default"/>
      </w:pPr>
      <w:r w:rsidRPr="00187C4A">
        <w:t xml:space="preserve">формирование представлений о современных бытовых </w:t>
      </w:r>
      <w:proofErr w:type="spellStart"/>
      <w:r w:rsidRPr="00187C4A">
        <w:t>тифлотехнических</w:t>
      </w:r>
      <w:proofErr w:type="spellEnd"/>
      <w:r w:rsidRPr="00187C4A">
        <w:t xml:space="preserve"> средствах, приборах и их применении в повседневной жизни; </w:t>
      </w:r>
    </w:p>
    <w:p w:rsidR="008D747F" w:rsidRPr="00187C4A" w:rsidRDefault="008D747F" w:rsidP="008D747F">
      <w:pPr>
        <w:pStyle w:val="Default"/>
      </w:pPr>
      <w:r w:rsidRPr="00187C4A">
        <w:t xml:space="preserve">7) для </w:t>
      </w:r>
      <w:proofErr w:type="gramStart"/>
      <w:r w:rsidRPr="00187C4A">
        <w:t>обучающихся</w:t>
      </w:r>
      <w:proofErr w:type="gramEnd"/>
      <w:r w:rsidRPr="00187C4A">
        <w:t xml:space="preserve"> с нарушениями опорно-двигательного аппарата: </w:t>
      </w:r>
    </w:p>
    <w:p w:rsidR="008D747F" w:rsidRPr="00187C4A" w:rsidRDefault="008D747F" w:rsidP="008D747F">
      <w:pPr>
        <w:pStyle w:val="Default"/>
      </w:pPr>
      <w:proofErr w:type="gramStart"/>
      <w:r w:rsidRPr="00187C4A">
        <w:t xml:space="preserve"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</w:t>
      </w:r>
      <w:proofErr w:type="spellStart"/>
      <w:r w:rsidRPr="00187C4A">
        <w:t>речедвигательных</w:t>
      </w:r>
      <w:proofErr w:type="spellEnd"/>
      <w:r w:rsidRPr="00187C4A">
        <w:t xml:space="preserve"> и сенсорных нарушений у обучающихся с нарушением опорно-двигательного аппарата; </w:t>
      </w:r>
      <w:proofErr w:type="gramEnd"/>
    </w:p>
    <w:p w:rsidR="008D747F" w:rsidRPr="00187C4A" w:rsidRDefault="008D747F" w:rsidP="008D747F">
      <w:pPr>
        <w:pStyle w:val="Default"/>
      </w:pPr>
      <w:r w:rsidRPr="00187C4A">
        <w:t xml:space="preserve"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</w:r>
    </w:p>
    <w:p w:rsidR="008D747F" w:rsidRPr="00187C4A" w:rsidRDefault="008D747F" w:rsidP="008D747F">
      <w:pPr>
        <w:pStyle w:val="Default"/>
      </w:pPr>
      <w:r w:rsidRPr="00187C4A">
        <w:t xml:space="preserve">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:rsidR="008D747F" w:rsidRPr="00187C4A" w:rsidRDefault="008D747F" w:rsidP="008D747F">
      <w:pPr>
        <w:pStyle w:val="Default"/>
      </w:pPr>
      <w:r w:rsidRPr="00187C4A">
        <w:t xml:space="preserve">владение доступными техническими приемами и двигательными действиями базовых видов спорта, активное применение их в игровой и соревновательной деятельности; </w:t>
      </w:r>
    </w:p>
    <w:p w:rsidR="008D747F" w:rsidRPr="00187C4A" w:rsidRDefault="008D747F" w:rsidP="008D747F">
      <w:pPr>
        <w:pStyle w:val="Default"/>
      </w:pPr>
      <w:r w:rsidRPr="00187C4A">
        <w:t xml:space="preserve">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приспособлений". </w:t>
      </w:r>
    </w:p>
    <w:p w:rsidR="008D747F" w:rsidRPr="00187C4A" w:rsidRDefault="008D747F" w:rsidP="0022410E">
      <w:pPr>
        <w:pStyle w:val="Default"/>
      </w:pPr>
    </w:p>
    <w:p w:rsidR="0022410E" w:rsidRPr="00187C4A" w:rsidRDefault="0022410E" w:rsidP="00005991">
      <w:pPr>
        <w:pStyle w:val="Default"/>
      </w:pPr>
      <w:r w:rsidRPr="00187C4A">
        <w:t>е</w:t>
      </w:r>
      <w:r w:rsidR="00005991" w:rsidRPr="00187C4A">
        <w:t xml:space="preserve">) </w:t>
      </w:r>
      <w:r w:rsidRPr="00187C4A">
        <w:t xml:space="preserve">В основную общеобразовательную программу начального общего образования в соответствии с приказом </w:t>
      </w:r>
      <w:proofErr w:type="spellStart"/>
      <w:r w:rsidRPr="00187C4A">
        <w:t>Минобрнауки</w:t>
      </w:r>
      <w:proofErr w:type="spellEnd"/>
      <w:r w:rsidRPr="00187C4A">
        <w:t xml:space="preserve"> России от 29 декабря 2014 г. № 1643 «О внесении </w:t>
      </w:r>
      <w:r w:rsidRPr="00187C4A">
        <w:lastRenderedPageBreak/>
        <w:t>изменений в приказ Министерства образования и науки Российской Федерации от 6 октября 2009г №373   «Об утверждении и введении в действие федерального государственного образовательного стандарта начального общего образования»</w:t>
      </w:r>
      <w:proofErr w:type="gramStart"/>
      <w:r w:rsidRPr="00187C4A">
        <w:t>.</w:t>
      </w:r>
      <w:proofErr w:type="gramEnd"/>
      <w:r w:rsidRPr="00187C4A">
        <w:t xml:space="preserve"> </w:t>
      </w:r>
      <w:proofErr w:type="gramStart"/>
      <w:r w:rsidRPr="00187C4A">
        <w:t>в</w:t>
      </w:r>
      <w:proofErr w:type="gramEnd"/>
      <w:r w:rsidRPr="00187C4A">
        <w:t>несены изменения</w:t>
      </w:r>
    </w:p>
    <w:p w:rsidR="00005991" w:rsidRPr="00187C4A" w:rsidRDefault="00005991" w:rsidP="00005991">
      <w:pPr>
        <w:pStyle w:val="Default"/>
      </w:pPr>
      <w:r w:rsidRPr="00187C4A">
        <w:t xml:space="preserve">1.  Структура основной образовательной программы начального общего образования приведена в соответствие с требованиями ФГОС НОО к </w:t>
      </w:r>
      <w:proofErr w:type="spellStart"/>
      <w:r w:rsidRPr="00187C4A">
        <w:t>еѐ</w:t>
      </w:r>
      <w:proofErr w:type="spellEnd"/>
      <w:r w:rsidRPr="00187C4A">
        <w:t xml:space="preserve"> структуре. </w:t>
      </w:r>
    </w:p>
    <w:p w:rsidR="00005991" w:rsidRPr="00005991" w:rsidRDefault="00005991" w:rsidP="00005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7C4A">
        <w:rPr>
          <w:rFonts w:ascii="Times New Roman" w:hAnsi="Times New Roman" w:cs="Times New Roman"/>
          <w:color w:val="000000"/>
          <w:sz w:val="24"/>
          <w:szCs w:val="24"/>
        </w:rPr>
        <w:t>2. Установлено</w:t>
      </w:r>
      <w:r w:rsidRPr="00005991">
        <w:rPr>
          <w:rFonts w:ascii="Times New Roman" w:hAnsi="Times New Roman" w:cs="Times New Roman"/>
          <w:color w:val="000000"/>
          <w:sz w:val="24"/>
          <w:szCs w:val="24"/>
        </w:rPr>
        <w:t xml:space="preserve">, что срок освоения ООП НОО для инвалидов и лиц с ограниченными возможностями здоровья при </w:t>
      </w:r>
      <w:proofErr w:type="gramStart"/>
      <w:r w:rsidRPr="00005991">
        <w:rPr>
          <w:rFonts w:ascii="Times New Roman" w:hAnsi="Times New Roman" w:cs="Times New Roman"/>
          <w:color w:val="000000"/>
          <w:sz w:val="24"/>
          <w:szCs w:val="24"/>
        </w:rPr>
        <w:t>обучении по</w:t>
      </w:r>
      <w:proofErr w:type="gramEnd"/>
      <w:r w:rsidRPr="00005991">
        <w:rPr>
          <w:rFonts w:ascii="Times New Roman" w:hAnsi="Times New Roman" w:cs="Times New Roman"/>
          <w:color w:val="000000"/>
          <w:sz w:val="24"/>
          <w:szCs w:val="24"/>
        </w:rPr>
        <w:t xml:space="preserve"> адаптированным программам независимо от применяемых образовательных технологий может быть увеличен не более чем на 2 года. </w:t>
      </w:r>
    </w:p>
    <w:p w:rsidR="00005991" w:rsidRPr="00005991" w:rsidRDefault="00005991" w:rsidP="00005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91">
        <w:rPr>
          <w:rFonts w:ascii="Times New Roman" w:hAnsi="Times New Roman" w:cs="Times New Roman"/>
          <w:color w:val="000000"/>
          <w:sz w:val="24"/>
          <w:szCs w:val="24"/>
        </w:rPr>
        <w:t>3. Включ</w:t>
      </w:r>
      <w:r w:rsidRPr="00187C4A">
        <w:rPr>
          <w:rFonts w:ascii="Times New Roman" w:hAnsi="Times New Roman" w:cs="Times New Roman"/>
          <w:color w:val="000000"/>
          <w:sz w:val="24"/>
          <w:szCs w:val="24"/>
        </w:rPr>
        <w:t>ена</w:t>
      </w:r>
      <w:r w:rsidRPr="00005991">
        <w:rPr>
          <w:rFonts w:ascii="Times New Roman" w:hAnsi="Times New Roman" w:cs="Times New Roman"/>
          <w:color w:val="000000"/>
          <w:sz w:val="24"/>
          <w:szCs w:val="24"/>
        </w:rPr>
        <w:t xml:space="preserve"> в предметные результаты освоения образовательной программы п</w:t>
      </w:r>
      <w:r w:rsidRPr="00187C4A">
        <w:rPr>
          <w:rFonts w:ascii="Times New Roman" w:hAnsi="Times New Roman" w:cs="Times New Roman"/>
          <w:color w:val="000000"/>
          <w:sz w:val="24"/>
          <w:szCs w:val="24"/>
        </w:rPr>
        <w:t>о физической культуре подготовка</w:t>
      </w:r>
      <w:r w:rsidRPr="00005991">
        <w:rPr>
          <w:rFonts w:ascii="Times New Roman" w:hAnsi="Times New Roman" w:cs="Times New Roman"/>
          <w:color w:val="000000"/>
          <w:sz w:val="24"/>
          <w:szCs w:val="24"/>
        </w:rPr>
        <w:t xml:space="preserve"> к выполнению нормативов ГТО. </w:t>
      </w:r>
    </w:p>
    <w:p w:rsidR="00005991" w:rsidRPr="00005991" w:rsidRDefault="00005991" w:rsidP="00005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91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187C4A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005991">
        <w:rPr>
          <w:rFonts w:ascii="Times New Roman" w:hAnsi="Times New Roman" w:cs="Times New Roman"/>
          <w:color w:val="000000"/>
          <w:sz w:val="24"/>
          <w:szCs w:val="24"/>
        </w:rPr>
        <w:t xml:space="preserve">ри описании материально-технических условий реализации ООП НОО </w:t>
      </w:r>
      <w:r w:rsidRPr="00187C4A">
        <w:rPr>
          <w:rFonts w:ascii="Times New Roman" w:hAnsi="Times New Roman" w:cs="Times New Roman"/>
          <w:color w:val="000000"/>
          <w:sz w:val="24"/>
          <w:szCs w:val="24"/>
        </w:rPr>
        <w:t xml:space="preserve">учтены </w:t>
      </w:r>
      <w:r w:rsidRPr="00005991">
        <w:rPr>
          <w:rFonts w:ascii="Times New Roman" w:hAnsi="Times New Roman" w:cs="Times New Roman"/>
          <w:color w:val="000000"/>
          <w:sz w:val="24"/>
          <w:szCs w:val="24"/>
        </w:rPr>
        <w:t xml:space="preserve">нормы обеспеченности образовательной деятельности учебными изданиями </w:t>
      </w:r>
    </w:p>
    <w:p w:rsidR="00005991" w:rsidRPr="00005991" w:rsidRDefault="00005991" w:rsidP="00005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91">
        <w:rPr>
          <w:rFonts w:ascii="Times New Roman" w:hAnsi="Times New Roman" w:cs="Times New Roman"/>
          <w:color w:val="000000"/>
          <w:sz w:val="24"/>
          <w:szCs w:val="24"/>
        </w:rPr>
        <w:t xml:space="preserve">– не менее 1 учебника в печатной и (или) электронной форме на ученика по каждому предмету, как обязательной части учебного плана, так и части, формируемой участниками образовательных отношений. </w:t>
      </w:r>
    </w:p>
    <w:p w:rsidR="00005991" w:rsidRPr="00005991" w:rsidRDefault="00005991" w:rsidP="00005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91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187C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6E0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05991">
        <w:rPr>
          <w:rFonts w:ascii="Times New Roman" w:hAnsi="Times New Roman" w:cs="Times New Roman"/>
          <w:color w:val="000000"/>
          <w:sz w:val="24"/>
          <w:szCs w:val="24"/>
        </w:rPr>
        <w:t>етапредметные</w:t>
      </w:r>
      <w:proofErr w:type="spellEnd"/>
      <w:r w:rsidRPr="0000599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освоения ООП НОО </w:t>
      </w:r>
      <w:r w:rsidRPr="00187C4A">
        <w:rPr>
          <w:rFonts w:ascii="Times New Roman" w:hAnsi="Times New Roman" w:cs="Times New Roman"/>
          <w:color w:val="000000"/>
          <w:sz w:val="24"/>
          <w:szCs w:val="24"/>
        </w:rPr>
        <w:t xml:space="preserve">дополнены </w:t>
      </w:r>
      <w:r w:rsidRPr="00005991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требованием о необходимости формирования начального уровня культуры пользования словарями в системе универсальных учебных действий. </w:t>
      </w:r>
    </w:p>
    <w:p w:rsidR="00005991" w:rsidRPr="00187C4A" w:rsidRDefault="00005991" w:rsidP="00005991">
      <w:pPr>
        <w:pStyle w:val="Default"/>
      </w:pPr>
      <w:r w:rsidRPr="00005991">
        <w:t xml:space="preserve">6. </w:t>
      </w:r>
      <w:r w:rsidRPr="00187C4A">
        <w:t xml:space="preserve">- Уточнен в учебном плане ООП НОО перечень, </w:t>
      </w:r>
      <w:proofErr w:type="spellStart"/>
      <w:r w:rsidRPr="00187C4A">
        <w:t>трудоѐмкость</w:t>
      </w:r>
      <w:proofErr w:type="spellEnd"/>
      <w:r w:rsidRPr="00187C4A">
        <w:t xml:space="preserve">, последовательность и распределение по периодам обучения учебных предметов, формы промежуточной аттестации обучающихся. </w:t>
      </w:r>
    </w:p>
    <w:p w:rsidR="00005991" w:rsidRPr="00187C4A" w:rsidRDefault="00005991" w:rsidP="00005991">
      <w:pPr>
        <w:pStyle w:val="Default"/>
      </w:pPr>
      <w:r w:rsidRPr="00187C4A">
        <w:t xml:space="preserve">-   календарный учебный график ОО приведен в соответствие с установленными требованиями. </w:t>
      </w:r>
    </w:p>
    <w:p w:rsidR="00005991" w:rsidRPr="00187C4A" w:rsidRDefault="00005991" w:rsidP="00005991">
      <w:pPr>
        <w:pStyle w:val="Default"/>
      </w:pPr>
      <w:r w:rsidRPr="00187C4A">
        <w:t>-Учтено при описании кадровых условий реализации ООП НОО необходимость непрерывного профессионального развития работников школы через освоение дополнительных профессиональных программ по профилю педагогической деятельности не реже 1 раза в 3 года.</w:t>
      </w:r>
    </w:p>
    <w:p w:rsidR="00005991" w:rsidRPr="00187C4A" w:rsidRDefault="00005991" w:rsidP="00005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388" w:rsidRPr="00187C4A" w:rsidRDefault="00187C4A" w:rsidP="00032388">
      <w:pPr>
        <w:pStyle w:val="Default"/>
      </w:pPr>
      <w:r w:rsidRPr="00187C4A">
        <w:t>Ж)</w:t>
      </w:r>
      <w:r>
        <w:t xml:space="preserve"> </w:t>
      </w:r>
      <w:r w:rsidR="00032388" w:rsidRPr="00187C4A">
        <w:t xml:space="preserve">В основную общеобразовательную программу начального общего образования в соответствии с приказом </w:t>
      </w:r>
      <w:proofErr w:type="spellStart"/>
      <w:r w:rsidR="00032388" w:rsidRPr="00187C4A">
        <w:t>Минобрнауки</w:t>
      </w:r>
      <w:proofErr w:type="spellEnd"/>
      <w:r w:rsidR="00032388" w:rsidRPr="00187C4A">
        <w:t xml:space="preserve"> России от 18 декабря 2012 г. № 1060 «О внесении изменений в приказ Министерства образования и науки Российской Федерации от 6 октября 2009г №373   «Об утверждении и введении в действие федерального государственного образовательного стандарта начального общего образования»</w:t>
      </w:r>
      <w:proofErr w:type="gramStart"/>
      <w:r w:rsidR="00032388" w:rsidRPr="00187C4A">
        <w:t>.</w:t>
      </w:r>
      <w:proofErr w:type="gramEnd"/>
      <w:r w:rsidR="00032388" w:rsidRPr="00187C4A">
        <w:t xml:space="preserve"> </w:t>
      </w:r>
      <w:proofErr w:type="gramStart"/>
      <w:r w:rsidR="00032388" w:rsidRPr="00187C4A">
        <w:t>в</w:t>
      </w:r>
      <w:proofErr w:type="gramEnd"/>
      <w:r w:rsidR="00032388" w:rsidRPr="00187C4A">
        <w:t>несены изменения</w:t>
      </w:r>
    </w:p>
    <w:p w:rsidR="00032388" w:rsidRPr="00187C4A" w:rsidRDefault="00187C4A" w:rsidP="00187C4A">
      <w:pPr>
        <w:pStyle w:val="Default"/>
      </w:pPr>
      <w:r w:rsidRPr="00187C4A">
        <w:t xml:space="preserve"> </w:t>
      </w:r>
      <w:r w:rsidR="00032388" w:rsidRPr="00187C4A">
        <w:t>слова "Основы духовно-нравственной к</w:t>
      </w:r>
      <w:r w:rsidRPr="00187C4A">
        <w:t>ультуры народов России" заменены</w:t>
      </w:r>
      <w:r w:rsidR="00032388" w:rsidRPr="00187C4A">
        <w:t xml:space="preserve"> словами "Основы религиозных культур и светской этики.</w:t>
      </w:r>
    </w:p>
    <w:p w:rsidR="00032388" w:rsidRDefault="00032388" w:rsidP="00187C4A">
      <w:pPr>
        <w:pStyle w:val="Default"/>
      </w:pPr>
    </w:p>
    <w:p w:rsidR="00187C4A" w:rsidRDefault="00187C4A" w:rsidP="00187C4A">
      <w:pPr>
        <w:pStyle w:val="Default"/>
      </w:pPr>
    </w:p>
    <w:p w:rsidR="00187C4A" w:rsidRDefault="00187C4A" w:rsidP="00187C4A">
      <w:pPr>
        <w:pStyle w:val="Default"/>
      </w:pPr>
    </w:p>
    <w:p w:rsidR="00187C4A" w:rsidRPr="00187C4A" w:rsidRDefault="00187C4A" w:rsidP="00187C4A">
      <w:pPr>
        <w:pStyle w:val="Default"/>
      </w:pPr>
      <w:r>
        <w:t xml:space="preserve">Директор школы </w:t>
      </w:r>
      <w:r>
        <w:tab/>
      </w:r>
      <w:r>
        <w:tab/>
      </w:r>
      <w:r>
        <w:tab/>
        <w:t>Рахматуллин Ф.Х.</w:t>
      </w:r>
    </w:p>
    <w:sectPr w:rsidR="00187C4A" w:rsidRPr="0018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23"/>
    <w:rsid w:val="00005991"/>
    <w:rsid w:val="00032388"/>
    <w:rsid w:val="00040380"/>
    <w:rsid w:val="00072A70"/>
    <w:rsid w:val="00141569"/>
    <w:rsid w:val="00146C69"/>
    <w:rsid w:val="00187C4A"/>
    <w:rsid w:val="00210DA4"/>
    <w:rsid w:val="00211E4F"/>
    <w:rsid w:val="0022410E"/>
    <w:rsid w:val="00232498"/>
    <w:rsid w:val="00236E0E"/>
    <w:rsid w:val="00376DD6"/>
    <w:rsid w:val="00432675"/>
    <w:rsid w:val="00503FE8"/>
    <w:rsid w:val="00672E95"/>
    <w:rsid w:val="0068516A"/>
    <w:rsid w:val="00862A2B"/>
    <w:rsid w:val="008D747F"/>
    <w:rsid w:val="009028F2"/>
    <w:rsid w:val="00965356"/>
    <w:rsid w:val="0097404B"/>
    <w:rsid w:val="009B0F23"/>
    <w:rsid w:val="00A82764"/>
    <w:rsid w:val="00A859CE"/>
    <w:rsid w:val="00A97175"/>
    <w:rsid w:val="00AC5B4E"/>
    <w:rsid w:val="00AD7D90"/>
    <w:rsid w:val="00B70E8B"/>
    <w:rsid w:val="00D11171"/>
    <w:rsid w:val="00D24CEE"/>
    <w:rsid w:val="00D40C4E"/>
    <w:rsid w:val="00DF1EA3"/>
    <w:rsid w:val="00F50541"/>
    <w:rsid w:val="00FB3737"/>
    <w:rsid w:val="00FB43CB"/>
    <w:rsid w:val="00FC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0F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0F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0F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0F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0F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0F23"/>
  </w:style>
  <w:style w:type="paragraph" w:customStyle="1" w:styleId="textreview">
    <w:name w:val="text_review"/>
    <w:basedOn w:val="a"/>
    <w:rsid w:val="009B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0F23"/>
    <w:rPr>
      <w:b/>
      <w:bCs/>
    </w:rPr>
  </w:style>
  <w:style w:type="paragraph" w:styleId="a6">
    <w:name w:val="List Paragraph"/>
    <w:basedOn w:val="a"/>
    <w:uiPriority w:val="34"/>
    <w:qFormat/>
    <w:rsid w:val="00FC46EE"/>
    <w:pPr>
      <w:ind w:left="720"/>
      <w:contextualSpacing/>
    </w:pPr>
  </w:style>
  <w:style w:type="paragraph" w:customStyle="1" w:styleId="Default">
    <w:name w:val="Default"/>
    <w:rsid w:val="00D40C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32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0F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0F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0F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0F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0F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0F23"/>
  </w:style>
  <w:style w:type="paragraph" w:customStyle="1" w:styleId="textreview">
    <w:name w:val="text_review"/>
    <w:basedOn w:val="a"/>
    <w:rsid w:val="009B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0F23"/>
    <w:rPr>
      <w:b/>
      <w:bCs/>
    </w:rPr>
  </w:style>
  <w:style w:type="paragraph" w:styleId="a6">
    <w:name w:val="List Paragraph"/>
    <w:basedOn w:val="a"/>
    <w:uiPriority w:val="34"/>
    <w:qFormat/>
    <w:rsid w:val="00FC46EE"/>
    <w:pPr>
      <w:ind w:left="720"/>
      <w:contextualSpacing/>
    </w:pPr>
  </w:style>
  <w:style w:type="paragraph" w:customStyle="1" w:styleId="Default">
    <w:name w:val="Default"/>
    <w:rsid w:val="00D40C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32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5482</Words>
  <Characters>31250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36659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ШРИ</dc:creator>
  <cp:lastModifiedBy>user</cp:lastModifiedBy>
  <cp:revision>6</cp:revision>
  <dcterms:created xsi:type="dcterms:W3CDTF">2017-08-29T15:48:00Z</dcterms:created>
  <dcterms:modified xsi:type="dcterms:W3CDTF">2017-09-05T11:16:00Z</dcterms:modified>
</cp:coreProperties>
</file>